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FAF3" w14:textId="7F63E8FD" w:rsidR="00BB5980" w:rsidRPr="00903B32" w:rsidRDefault="007A00C1">
      <w:pPr>
        <w:rPr>
          <w:rFonts w:ascii="Poppins" w:hAnsi="Poppins" w:cs="Poppins"/>
          <w:b/>
          <w:bCs/>
          <w:sz w:val="28"/>
          <w:szCs w:val="28"/>
        </w:rPr>
      </w:pPr>
      <w:r w:rsidRPr="509A5CDB">
        <w:rPr>
          <w:rFonts w:ascii="Poppins" w:hAnsi="Poppins" w:cs="Poppins"/>
          <w:b/>
          <w:bCs/>
          <w:sz w:val="28"/>
          <w:szCs w:val="28"/>
        </w:rPr>
        <w:t xml:space="preserve">Highland Communities Mental Health and Wellbeing Fund </w:t>
      </w:r>
      <w:r w:rsidR="00031248" w:rsidRPr="509A5CDB">
        <w:rPr>
          <w:rFonts w:ascii="Poppins" w:hAnsi="Poppins" w:cs="Poppins"/>
          <w:b/>
          <w:bCs/>
          <w:sz w:val="28"/>
          <w:szCs w:val="28"/>
        </w:rPr>
        <w:t xml:space="preserve">for Adults Year </w:t>
      </w:r>
      <w:r w:rsidR="2048429D" w:rsidRPr="509A5CDB">
        <w:rPr>
          <w:rFonts w:ascii="Poppins" w:hAnsi="Poppins" w:cs="Poppins"/>
          <w:b/>
          <w:bCs/>
          <w:sz w:val="28"/>
          <w:szCs w:val="28"/>
        </w:rPr>
        <w:t>6</w:t>
      </w:r>
    </w:p>
    <w:p w14:paraId="2AA7FE94" w14:textId="20135811" w:rsidR="007A00C1" w:rsidRPr="00D476A9" w:rsidRDefault="007A00C1" w:rsidP="00944918">
      <w:pPr>
        <w:spacing w:before="240" w:line="240" w:lineRule="auto"/>
        <w:rPr>
          <w:rFonts w:ascii="Poppins" w:hAnsi="Poppins" w:cs="Poppins"/>
          <w:b/>
          <w:bCs/>
          <w:color w:val="BC04A2"/>
          <w:sz w:val="24"/>
          <w:szCs w:val="24"/>
        </w:rPr>
      </w:pPr>
      <w:r w:rsidRPr="00D476A9">
        <w:rPr>
          <w:rFonts w:ascii="Poppins" w:hAnsi="Poppins" w:cs="Poppins"/>
          <w:b/>
          <w:bCs/>
          <w:color w:val="BC04A2"/>
          <w:sz w:val="24"/>
          <w:szCs w:val="24"/>
        </w:rPr>
        <w:t>Frequently Asked Questions</w:t>
      </w:r>
    </w:p>
    <w:p w14:paraId="762C19F7" w14:textId="67F8645E" w:rsidR="00CF3FD4" w:rsidRPr="00592032" w:rsidRDefault="007A00C1" w:rsidP="00592032">
      <w:pPr>
        <w:rPr>
          <w:rFonts w:ascii="Poppins" w:hAnsi="Poppins" w:cs="Poppins"/>
          <w:sz w:val="24"/>
          <w:szCs w:val="24"/>
        </w:rPr>
      </w:pPr>
      <w:r w:rsidRPr="00903B32">
        <w:rPr>
          <w:rFonts w:ascii="Poppins" w:hAnsi="Poppins" w:cs="Poppins"/>
          <w:sz w:val="24"/>
          <w:szCs w:val="24"/>
        </w:rPr>
        <w:t xml:space="preserve">The following are some anticipated </w:t>
      </w:r>
      <w:proofErr w:type="gramStart"/>
      <w:r w:rsidRPr="00903B32">
        <w:rPr>
          <w:rFonts w:ascii="Poppins" w:hAnsi="Poppins" w:cs="Poppins"/>
          <w:sz w:val="24"/>
          <w:szCs w:val="24"/>
        </w:rPr>
        <w:t>FAQs,</w:t>
      </w:r>
      <w:proofErr w:type="gramEnd"/>
      <w:r w:rsidRPr="00903B32">
        <w:rPr>
          <w:rFonts w:ascii="Poppins" w:hAnsi="Poppins" w:cs="Poppins"/>
          <w:sz w:val="24"/>
          <w:szCs w:val="24"/>
        </w:rPr>
        <w:t xml:space="preserve"> we will keep this </w:t>
      </w:r>
      <w:r w:rsidR="00125EC8" w:rsidRPr="00903B32">
        <w:rPr>
          <w:rFonts w:ascii="Poppins" w:hAnsi="Poppins" w:cs="Poppins"/>
          <w:sz w:val="24"/>
          <w:szCs w:val="24"/>
        </w:rPr>
        <w:t>up to date</w:t>
      </w:r>
      <w:r w:rsidRPr="00903B32">
        <w:rPr>
          <w:rFonts w:ascii="Poppins" w:hAnsi="Poppins" w:cs="Poppins"/>
          <w:sz w:val="24"/>
          <w:szCs w:val="24"/>
        </w:rPr>
        <w:t xml:space="preserve"> as further queries come in. </w:t>
      </w:r>
    </w:p>
    <w:p w14:paraId="0E819437" w14:textId="0A5163C9" w:rsidR="009C7732" w:rsidRPr="0055080C" w:rsidRDefault="00743A99" w:rsidP="0055080C">
      <w:pPr>
        <w:spacing w:before="240" w:after="0"/>
        <w:rPr>
          <w:rFonts w:ascii="Poppins" w:hAnsi="Poppins" w:cs="Poppins"/>
          <w:b/>
          <w:bCs/>
          <w:sz w:val="24"/>
          <w:szCs w:val="24"/>
        </w:rPr>
      </w:pPr>
      <w:r>
        <w:rPr>
          <w:rFonts w:ascii="Poppins" w:hAnsi="Poppins" w:cs="Poppins"/>
          <w:b/>
          <w:bCs/>
          <w:sz w:val="24"/>
          <w:szCs w:val="24"/>
        </w:rPr>
        <w:t>Mi</w:t>
      </w:r>
      <w:r w:rsidR="00D32AFE">
        <w:rPr>
          <w:rFonts w:ascii="Poppins" w:hAnsi="Poppins" w:cs="Poppins"/>
          <w:b/>
          <w:bCs/>
          <w:sz w:val="24"/>
          <w:szCs w:val="24"/>
        </w:rPr>
        <w:t>c</w:t>
      </w:r>
      <w:r>
        <w:rPr>
          <w:rFonts w:ascii="Poppins" w:hAnsi="Poppins" w:cs="Poppins"/>
          <w:b/>
          <w:bCs/>
          <w:sz w:val="24"/>
          <w:szCs w:val="24"/>
        </w:rPr>
        <w:t>ro</w:t>
      </w:r>
      <w:r w:rsidR="009C7732" w:rsidRPr="0055080C">
        <w:rPr>
          <w:rFonts w:ascii="Poppins" w:hAnsi="Poppins" w:cs="Poppins"/>
          <w:b/>
          <w:bCs/>
          <w:sz w:val="24"/>
          <w:szCs w:val="24"/>
        </w:rPr>
        <w:t xml:space="preserve"> Grants</w:t>
      </w:r>
      <w:r w:rsidR="00642CA0">
        <w:rPr>
          <w:rFonts w:ascii="Poppins" w:hAnsi="Poppins" w:cs="Poppins"/>
          <w:b/>
          <w:bCs/>
          <w:sz w:val="24"/>
          <w:szCs w:val="24"/>
        </w:rPr>
        <w:t xml:space="preserve"> £10,000 or less</w:t>
      </w:r>
      <w:r w:rsidR="003562EC">
        <w:rPr>
          <w:rFonts w:ascii="Poppins" w:hAnsi="Poppins" w:cs="Poppins"/>
          <w:b/>
          <w:bCs/>
          <w:sz w:val="24"/>
          <w:szCs w:val="24"/>
        </w:rPr>
        <w:t xml:space="preserve"> for 1 year</w:t>
      </w:r>
    </w:p>
    <w:p w14:paraId="4BB6623E" w14:textId="71A12C74" w:rsidR="009C7732" w:rsidRPr="009C7732" w:rsidRDefault="009C7732" w:rsidP="009C7732">
      <w:pPr>
        <w:spacing w:before="240"/>
        <w:rPr>
          <w:rFonts w:ascii="Poppins" w:hAnsi="Poppins" w:cs="Poppins"/>
          <w:sz w:val="24"/>
          <w:szCs w:val="24"/>
        </w:rPr>
      </w:pPr>
      <w:r w:rsidRPr="009C7732">
        <w:rPr>
          <w:rFonts w:ascii="Poppins" w:hAnsi="Poppins" w:cs="Poppins"/>
          <w:sz w:val="24"/>
          <w:szCs w:val="24"/>
        </w:rPr>
        <w:t xml:space="preserve">For grassroots activity </w:t>
      </w:r>
      <w:r w:rsidR="00BE2B22">
        <w:rPr>
          <w:rFonts w:ascii="Poppins" w:hAnsi="Poppins" w:cs="Poppins"/>
          <w:sz w:val="24"/>
          <w:szCs w:val="24"/>
        </w:rPr>
        <w:t>aiming</w:t>
      </w:r>
      <w:r w:rsidRPr="009C7732">
        <w:rPr>
          <w:rFonts w:ascii="Poppins" w:hAnsi="Poppins" w:cs="Poppins"/>
          <w:sz w:val="24"/>
          <w:szCs w:val="24"/>
        </w:rPr>
        <w:t xml:space="preserve"> to address one or more </w:t>
      </w:r>
      <w:r w:rsidR="00BE2B22">
        <w:rPr>
          <w:rFonts w:ascii="Poppins" w:hAnsi="Poppins" w:cs="Poppins"/>
          <w:sz w:val="24"/>
          <w:szCs w:val="24"/>
        </w:rPr>
        <w:t xml:space="preserve">of these </w:t>
      </w:r>
      <w:r w:rsidR="00AE6093">
        <w:rPr>
          <w:rFonts w:ascii="Poppins" w:hAnsi="Poppins" w:cs="Poppins"/>
          <w:sz w:val="24"/>
          <w:szCs w:val="24"/>
        </w:rPr>
        <w:t>priorities</w:t>
      </w:r>
      <w:r w:rsidRPr="009C7732">
        <w:rPr>
          <w:rFonts w:ascii="Poppins" w:hAnsi="Poppins" w:cs="Poppins"/>
          <w:sz w:val="24"/>
          <w:szCs w:val="24"/>
        </w:rPr>
        <w:t xml:space="preserve">: </w:t>
      </w:r>
    </w:p>
    <w:p w14:paraId="7A028158" w14:textId="77777777" w:rsidR="00AE6093" w:rsidRDefault="00AE6093" w:rsidP="00CB0FBB">
      <w:pPr>
        <w:pStyle w:val="ListParagraph"/>
        <w:numPr>
          <w:ilvl w:val="0"/>
          <w:numId w:val="10"/>
        </w:numPr>
        <w:rPr>
          <w:rFonts w:ascii="Poppins" w:hAnsi="Poppins" w:cs="Poppins"/>
          <w:sz w:val="24"/>
          <w:szCs w:val="24"/>
        </w:rPr>
      </w:pPr>
      <w:r w:rsidRPr="00AE6093">
        <w:rPr>
          <w:rFonts w:ascii="Poppins" w:hAnsi="Poppins" w:cs="Poppins"/>
          <w:sz w:val="24"/>
          <w:szCs w:val="24"/>
        </w:rPr>
        <w:t xml:space="preserve">Suicide prevention </w:t>
      </w:r>
    </w:p>
    <w:p w14:paraId="3BB739A0" w14:textId="77777777" w:rsidR="00AE6093" w:rsidRDefault="00AE6093" w:rsidP="00CB0FBB">
      <w:pPr>
        <w:pStyle w:val="ListParagraph"/>
        <w:numPr>
          <w:ilvl w:val="0"/>
          <w:numId w:val="10"/>
        </w:numPr>
        <w:rPr>
          <w:rFonts w:ascii="Poppins" w:hAnsi="Poppins" w:cs="Poppins"/>
          <w:sz w:val="24"/>
          <w:szCs w:val="24"/>
        </w:rPr>
      </w:pPr>
      <w:r w:rsidRPr="00AE6093">
        <w:rPr>
          <w:rFonts w:ascii="Poppins" w:hAnsi="Poppins" w:cs="Poppins"/>
          <w:sz w:val="24"/>
          <w:szCs w:val="24"/>
        </w:rPr>
        <w:t xml:space="preserve">Social Isolation/loneliness </w:t>
      </w:r>
    </w:p>
    <w:p w14:paraId="1C3FEFA4" w14:textId="77777777" w:rsidR="00AE6093" w:rsidRDefault="00AE6093" w:rsidP="00CB0FBB">
      <w:pPr>
        <w:pStyle w:val="ListParagraph"/>
        <w:numPr>
          <w:ilvl w:val="0"/>
          <w:numId w:val="10"/>
        </w:numPr>
        <w:rPr>
          <w:rFonts w:ascii="Poppins" w:hAnsi="Poppins" w:cs="Poppins"/>
          <w:sz w:val="24"/>
          <w:szCs w:val="24"/>
        </w:rPr>
      </w:pPr>
      <w:r w:rsidRPr="00AE6093">
        <w:rPr>
          <w:rFonts w:ascii="Poppins" w:hAnsi="Poppins" w:cs="Poppins"/>
          <w:sz w:val="24"/>
          <w:szCs w:val="24"/>
        </w:rPr>
        <w:t>Addressing poverty and inequality</w:t>
      </w:r>
    </w:p>
    <w:p w14:paraId="60A8D901" w14:textId="4EC49B02" w:rsidR="00743A99" w:rsidRDefault="00AE6093" w:rsidP="00CB0FBB">
      <w:pPr>
        <w:pStyle w:val="ListParagraph"/>
        <w:numPr>
          <w:ilvl w:val="0"/>
          <w:numId w:val="10"/>
        </w:numPr>
        <w:rPr>
          <w:rFonts w:ascii="Poppins" w:hAnsi="Poppins" w:cs="Poppins"/>
          <w:sz w:val="24"/>
          <w:szCs w:val="24"/>
        </w:rPr>
      </w:pPr>
      <w:r>
        <w:rPr>
          <w:rFonts w:ascii="Poppins" w:hAnsi="Poppins" w:cs="Poppins"/>
          <w:sz w:val="24"/>
          <w:szCs w:val="24"/>
        </w:rPr>
        <w:t xml:space="preserve">Supporting </w:t>
      </w:r>
      <w:r w:rsidR="009C7732" w:rsidRPr="00CB0FBB">
        <w:rPr>
          <w:rFonts w:ascii="Poppins" w:hAnsi="Poppins" w:cs="Poppins"/>
          <w:sz w:val="24"/>
          <w:szCs w:val="24"/>
        </w:rPr>
        <w:t xml:space="preserve">Unpaid carers </w:t>
      </w:r>
    </w:p>
    <w:p w14:paraId="7E624E1E" w14:textId="4F6B54F2" w:rsidR="007A00C1" w:rsidRPr="00D476A9" w:rsidRDefault="007A00C1" w:rsidP="004B7B95">
      <w:pPr>
        <w:rPr>
          <w:rFonts w:ascii="Poppins" w:hAnsi="Poppins" w:cs="Poppins"/>
          <w:b/>
          <w:bCs/>
          <w:color w:val="BC04A2"/>
          <w:sz w:val="24"/>
          <w:szCs w:val="24"/>
        </w:rPr>
      </w:pPr>
      <w:r w:rsidRPr="00D476A9">
        <w:rPr>
          <w:rFonts w:ascii="Poppins" w:hAnsi="Poppins" w:cs="Poppins"/>
          <w:b/>
          <w:bCs/>
          <w:color w:val="BC04A2"/>
          <w:sz w:val="24"/>
          <w:szCs w:val="24"/>
        </w:rPr>
        <w:t xml:space="preserve">How to apply? </w:t>
      </w:r>
    </w:p>
    <w:p w14:paraId="4D130CCA" w14:textId="28B1B315" w:rsidR="006E483E" w:rsidRDefault="00A66BD8" w:rsidP="509A5CDB">
      <w:pPr>
        <w:rPr>
          <w:color w:val="BC04A2"/>
        </w:rPr>
      </w:pPr>
      <w:r w:rsidRPr="00C91D2E">
        <w:rPr>
          <w:rFonts w:ascii="Poppins" w:hAnsi="Poppins" w:cs="Poppins"/>
          <w:sz w:val="24"/>
          <w:szCs w:val="24"/>
        </w:rPr>
        <w:t>A</w:t>
      </w:r>
      <w:r w:rsidR="007A00C1" w:rsidRPr="00C91D2E">
        <w:rPr>
          <w:rFonts w:ascii="Poppins" w:hAnsi="Poppins" w:cs="Poppins"/>
          <w:sz w:val="24"/>
          <w:szCs w:val="24"/>
        </w:rPr>
        <w:t xml:space="preserve">pplications </w:t>
      </w:r>
      <w:r w:rsidR="00BB4BBE" w:rsidRPr="00C91D2E">
        <w:rPr>
          <w:rFonts w:ascii="Poppins" w:hAnsi="Poppins" w:cs="Poppins"/>
          <w:sz w:val="24"/>
          <w:szCs w:val="24"/>
        </w:rPr>
        <w:t xml:space="preserve">for </w:t>
      </w:r>
      <w:r w:rsidR="004B7B95" w:rsidRPr="00C91D2E">
        <w:rPr>
          <w:rFonts w:ascii="Poppins" w:hAnsi="Poppins" w:cs="Poppins"/>
          <w:sz w:val="24"/>
          <w:szCs w:val="24"/>
        </w:rPr>
        <w:t>micro</w:t>
      </w:r>
      <w:r w:rsidR="6549BF4F" w:rsidRPr="00C91D2E">
        <w:rPr>
          <w:rFonts w:ascii="Poppins" w:hAnsi="Poppins" w:cs="Poppins"/>
          <w:sz w:val="24"/>
          <w:szCs w:val="24"/>
        </w:rPr>
        <w:t xml:space="preserve"> grants</w:t>
      </w:r>
      <w:r w:rsidR="340A8494" w:rsidRPr="00C91D2E">
        <w:rPr>
          <w:rFonts w:ascii="Poppins" w:hAnsi="Poppins" w:cs="Poppins"/>
          <w:sz w:val="24"/>
          <w:szCs w:val="24"/>
        </w:rPr>
        <w:t xml:space="preserve"> will be completed through the</w:t>
      </w:r>
      <w:r w:rsidR="6549BF4F" w:rsidRPr="00C91D2E">
        <w:rPr>
          <w:rFonts w:ascii="Poppins" w:hAnsi="Poppins" w:cs="Poppins"/>
          <w:sz w:val="24"/>
          <w:szCs w:val="24"/>
        </w:rPr>
        <w:t xml:space="preserve"> </w:t>
      </w:r>
      <w:hyperlink r:id="rId11">
        <w:r w:rsidR="6549BF4F" w:rsidRPr="00FB2806">
          <w:rPr>
            <w:rStyle w:val="Hyperlink"/>
            <w:rFonts w:ascii="Poppins" w:hAnsi="Poppins" w:cs="Poppins"/>
            <w:color w:val="BC04A2"/>
            <w:sz w:val="24"/>
            <w:szCs w:val="24"/>
          </w:rPr>
          <w:t>HTSI web portal using this link</w:t>
        </w:r>
        <w:r w:rsidR="6549BF4F" w:rsidRPr="00991CA7">
          <w:rPr>
            <w:rStyle w:val="Hyperlink"/>
            <w:rFonts w:ascii="Poppins" w:hAnsi="Poppins" w:cs="Poppins"/>
            <w:color w:val="BC04A2"/>
            <w:sz w:val="24"/>
            <w:szCs w:val="24"/>
          </w:rPr>
          <w:t>.</w:t>
        </w:r>
      </w:hyperlink>
    </w:p>
    <w:p w14:paraId="2AD0D205" w14:textId="77777777" w:rsidR="00061F7F" w:rsidRPr="000F5379" w:rsidRDefault="00061F7F" w:rsidP="00061F7F">
      <w:pPr>
        <w:rPr>
          <w:rFonts w:ascii="Poppins" w:eastAsia="Poppins" w:hAnsi="Poppins" w:cs="Poppins"/>
          <w:sz w:val="24"/>
          <w:szCs w:val="24"/>
        </w:rPr>
      </w:pPr>
      <w:r w:rsidRPr="000F5379">
        <w:rPr>
          <w:rFonts w:ascii="Poppins" w:eastAsia="Poppins" w:hAnsi="Poppins" w:cs="Poppins"/>
          <w:color w:val="000000" w:themeColor="text1"/>
          <w:sz w:val="24"/>
          <w:szCs w:val="24"/>
        </w:rPr>
        <w:t>This will be open</w:t>
      </w:r>
      <w:r>
        <w:rPr>
          <w:rFonts w:ascii="Poppins" w:eastAsia="Poppins" w:hAnsi="Poppins" w:cs="Poppins"/>
          <w:color w:val="000000" w:themeColor="text1"/>
          <w:sz w:val="24"/>
          <w:szCs w:val="24"/>
        </w:rPr>
        <w:t xml:space="preserve"> on</w:t>
      </w:r>
      <w:r w:rsidRPr="000F5379">
        <w:rPr>
          <w:rFonts w:ascii="Poppins" w:eastAsia="Poppins" w:hAnsi="Poppins" w:cs="Poppins"/>
          <w:color w:val="000000" w:themeColor="text1"/>
          <w:sz w:val="24"/>
          <w:szCs w:val="24"/>
        </w:rPr>
        <w:t xml:space="preserve"> Tuesday 7 July 2026 and close for application</w:t>
      </w:r>
      <w:r>
        <w:rPr>
          <w:rFonts w:ascii="Poppins" w:eastAsia="Poppins" w:hAnsi="Poppins" w:cs="Poppins"/>
          <w:color w:val="000000" w:themeColor="text1"/>
          <w:sz w:val="24"/>
          <w:szCs w:val="24"/>
        </w:rPr>
        <w:t>s</w:t>
      </w:r>
      <w:r w:rsidRPr="000F5379">
        <w:rPr>
          <w:rFonts w:ascii="Poppins" w:eastAsia="Poppins" w:hAnsi="Poppins" w:cs="Poppins"/>
          <w:color w:val="000000" w:themeColor="text1"/>
          <w:sz w:val="24"/>
          <w:szCs w:val="24"/>
        </w:rPr>
        <w:t xml:space="preserve"> at </w:t>
      </w:r>
      <w:r>
        <w:rPr>
          <w:rFonts w:ascii="Poppins" w:eastAsia="Poppins" w:hAnsi="Poppins" w:cs="Poppins"/>
          <w:color w:val="000000" w:themeColor="text1"/>
          <w:sz w:val="24"/>
          <w:szCs w:val="24"/>
        </w:rPr>
        <w:t>MIDDAY</w:t>
      </w:r>
      <w:r w:rsidRPr="000F5379">
        <w:rPr>
          <w:rFonts w:ascii="Poppins" w:eastAsia="Poppins" w:hAnsi="Poppins" w:cs="Poppins"/>
          <w:color w:val="000000" w:themeColor="text1"/>
          <w:sz w:val="24"/>
          <w:szCs w:val="24"/>
        </w:rPr>
        <w:t xml:space="preserve">, </w:t>
      </w:r>
      <w:r w:rsidRPr="00ED4610">
        <w:rPr>
          <w:rFonts w:ascii="Poppins" w:eastAsia="Poppins" w:hAnsi="Poppins" w:cs="Poppins"/>
          <w:color w:val="000000" w:themeColor="text1"/>
          <w:sz w:val="24"/>
          <w:szCs w:val="24"/>
        </w:rPr>
        <w:t>Thursday 13 August 2026.</w:t>
      </w:r>
    </w:p>
    <w:p w14:paraId="2815D113" w14:textId="77777777" w:rsidR="00061F7F" w:rsidRPr="00592032" w:rsidRDefault="00061F7F" w:rsidP="00061F7F">
      <w:pPr>
        <w:rPr>
          <w:rFonts w:ascii="Poppins" w:eastAsia="Poppins" w:hAnsi="Poppins" w:cs="Poppins"/>
          <w:color w:val="000000" w:themeColor="text1"/>
          <w:sz w:val="24"/>
          <w:szCs w:val="24"/>
        </w:rPr>
      </w:pPr>
      <w:r w:rsidRPr="4DBE184E">
        <w:rPr>
          <w:rFonts w:ascii="Poppins" w:eastAsia="Poppins" w:hAnsi="Poppins" w:cs="Poppins"/>
          <w:color w:val="000000" w:themeColor="text1"/>
          <w:sz w:val="24"/>
          <w:szCs w:val="24"/>
        </w:rPr>
        <w:t>The panel date is still to be confirmed.</w:t>
      </w:r>
    </w:p>
    <w:p w14:paraId="3D8443EF" w14:textId="0D824113" w:rsidR="00D2281F" w:rsidRPr="001D5C59" w:rsidRDefault="00D2281F" w:rsidP="509A5CDB">
      <w:pPr>
        <w:rPr>
          <w:rFonts w:ascii="Poppins" w:eastAsia="Poppins" w:hAnsi="Poppins" w:cs="Poppins"/>
          <w:color w:val="000000" w:themeColor="text1"/>
          <w:sz w:val="24"/>
          <w:szCs w:val="24"/>
        </w:rPr>
      </w:pPr>
      <w:r w:rsidRPr="001D5C59">
        <w:rPr>
          <w:rFonts w:ascii="Poppins" w:eastAsia="Poppins" w:hAnsi="Poppins" w:cs="Poppins"/>
          <w:color w:val="000000" w:themeColor="text1"/>
          <w:sz w:val="24"/>
          <w:szCs w:val="24"/>
        </w:rPr>
        <w:t>You may register to attend a briefing session</w:t>
      </w:r>
      <w:r w:rsidR="0093144F" w:rsidRPr="001D5C59">
        <w:rPr>
          <w:rFonts w:ascii="Poppins" w:eastAsia="Poppins" w:hAnsi="Poppins" w:cs="Poppins"/>
          <w:color w:val="000000" w:themeColor="text1"/>
          <w:sz w:val="24"/>
          <w:szCs w:val="24"/>
        </w:rPr>
        <w:t xml:space="preserve"> on 7 July</w:t>
      </w:r>
      <w:r w:rsidRPr="001D5C59">
        <w:rPr>
          <w:rFonts w:ascii="Poppins" w:eastAsia="Poppins" w:hAnsi="Poppins" w:cs="Poppins"/>
          <w:color w:val="000000" w:themeColor="text1"/>
          <w:sz w:val="24"/>
          <w:szCs w:val="24"/>
        </w:rPr>
        <w:t xml:space="preserve">, </w:t>
      </w:r>
      <w:r w:rsidR="002F45C2">
        <w:rPr>
          <w:rFonts w:ascii="Poppins" w:eastAsia="Poppins" w:hAnsi="Poppins" w:cs="Poppins"/>
          <w:color w:val="000000" w:themeColor="text1"/>
          <w:sz w:val="24"/>
          <w:szCs w:val="24"/>
        </w:rPr>
        <w:t xml:space="preserve">where we will </w:t>
      </w:r>
      <w:r w:rsidR="0093144F" w:rsidRPr="001D5C59">
        <w:rPr>
          <w:rFonts w:ascii="Poppins" w:eastAsia="Poppins" w:hAnsi="Poppins" w:cs="Poppins"/>
          <w:color w:val="000000" w:themeColor="text1"/>
          <w:sz w:val="24"/>
          <w:szCs w:val="24"/>
        </w:rPr>
        <w:t>describe the aims of the fund, eligibility criteria</w:t>
      </w:r>
      <w:r w:rsidR="002F45C2">
        <w:rPr>
          <w:rFonts w:ascii="Poppins" w:eastAsia="Poppins" w:hAnsi="Poppins" w:cs="Poppins"/>
          <w:color w:val="000000" w:themeColor="text1"/>
          <w:sz w:val="24"/>
          <w:szCs w:val="24"/>
        </w:rPr>
        <w:t xml:space="preserve"> and application process</w:t>
      </w:r>
      <w:r w:rsidR="001D5C59" w:rsidRPr="001D5C59">
        <w:rPr>
          <w:rFonts w:ascii="Poppins" w:eastAsia="Poppins" w:hAnsi="Poppins" w:cs="Poppins"/>
          <w:color w:val="000000" w:themeColor="text1"/>
          <w:sz w:val="24"/>
          <w:szCs w:val="24"/>
        </w:rPr>
        <w:t xml:space="preserve">, to help organisations assess how well their plans fit with the grant parameters. </w:t>
      </w:r>
      <w:r w:rsidR="00C122D0">
        <w:rPr>
          <w:rFonts w:ascii="Poppins" w:eastAsia="Poppins" w:hAnsi="Poppins" w:cs="Poppins"/>
          <w:color w:val="000000" w:themeColor="text1"/>
          <w:sz w:val="24"/>
          <w:szCs w:val="24"/>
        </w:rPr>
        <w:t>If you miss attending the session, please watch the reco</w:t>
      </w:r>
      <w:r w:rsidR="00017B61">
        <w:rPr>
          <w:rFonts w:ascii="Poppins" w:eastAsia="Poppins" w:hAnsi="Poppins" w:cs="Poppins"/>
          <w:color w:val="000000" w:themeColor="text1"/>
          <w:sz w:val="24"/>
          <w:szCs w:val="24"/>
        </w:rPr>
        <w:t>r</w:t>
      </w:r>
      <w:r w:rsidR="00C122D0">
        <w:rPr>
          <w:rFonts w:ascii="Poppins" w:eastAsia="Poppins" w:hAnsi="Poppins" w:cs="Poppins"/>
          <w:color w:val="000000" w:themeColor="text1"/>
          <w:sz w:val="24"/>
          <w:szCs w:val="24"/>
        </w:rPr>
        <w:t>ding which will be available on the web page</w:t>
      </w:r>
      <w:r w:rsidR="00017B61">
        <w:rPr>
          <w:rFonts w:ascii="Poppins" w:eastAsia="Poppins" w:hAnsi="Poppins" w:cs="Poppins"/>
          <w:color w:val="000000" w:themeColor="text1"/>
          <w:sz w:val="24"/>
          <w:szCs w:val="24"/>
        </w:rPr>
        <w:t xml:space="preserve"> or download the slide deck</w:t>
      </w:r>
      <w:r w:rsidR="00C122D0">
        <w:rPr>
          <w:rFonts w:ascii="Poppins" w:eastAsia="Poppins" w:hAnsi="Poppins" w:cs="Poppins"/>
          <w:color w:val="000000" w:themeColor="text1"/>
          <w:sz w:val="24"/>
          <w:szCs w:val="24"/>
        </w:rPr>
        <w:t xml:space="preserve">. </w:t>
      </w:r>
    </w:p>
    <w:p w14:paraId="354831D3" w14:textId="0BE7566E" w:rsidR="007A00C1" w:rsidRPr="00736B3D" w:rsidRDefault="007A00C1" w:rsidP="509A5CDB">
      <w:pPr>
        <w:spacing w:before="60" w:after="120" w:line="264" w:lineRule="auto"/>
        <w:rPr>
          <w:rFonts w:ascii="Poppins" w:hAnsi="Poppins" w:cs="Poppins"/>
          <w:b/>
          <w:bCs/>
          <w:color w:val="BC04A2"/>
          <w:sz w:val="24"/>
          <w:szCs w:val="24"/>
        </w:rPr>
      </w:pPr>
      <w:r w:rsidRPr="00736B3D">
        <w:rPr>
          <w:rFonts w:ascii="Poppins" w:hAnsi="Poppins" w:cs="Poppins"/>
          <w:b/>
          <w:bCs/>
          <w:color w:val="BC04A2"/>
          <w:sz w:val="24"/>
          <w:szCs w:val="24"/>
        </w:rPr>
        <w:t xml:space="preserve">What can you apply for? </w:t>
      </w:r>
    </w:p>
    <w:p w14:paraId="5E7C06F5" w14:textId="6CBCF9CF" w:rsidR="00C27E1B" w:rsidRDefault="007A00C1">
      <w:pPr>
        <w:rPr>
          <w:rFonts w:ascii="Poppins" w:hAnsi="Poppins" w:cs="Poppins"/>
          <w:sz w:val="24"/>
          <w:szCs w:val="24"/>
        </w:rPr>
      </w:pPr>
      <w:r w:rsidRPr="509A5CDB">
        <w:rPr>
          <w:rFonts w:ascii="Poppins" w:hAnsi="Poppins" w:cs="Poppins"/>
          <w:sz w:val="24"/>
          <w:szCs w:val="24"/>
        </w:rPr>
        <w:t xml:space="preserve">The range of activities you could undertake to meet your locally identified needs is </w:t>
      </w:r>
      <w:r w:rsidR="00E465B7" w:rsidRPr="509A5CDB">
        <w:rPr>
          <w:rFonts w:ascii="Poppins" w:hAnsi="Poppins" w:cs="Poppins"/>
          <w:sz w:val="24"/>
          <w:szCs w:val="24"/>
        </w:rPr>
        <w:t xml:space="preserve">quite </w:t>
      </w:r>
      <w:r w:rsidRPr="509A5CDB">
        <w:rPr>
          <w:rFonts w:ascii="Poppins" w:hAnsi="Poppins" w:cs="Poppins"/>
          <w:sz w:val="24"/>
          <w:szCs w:val="24"/>
        </w:rPr>
        <w:t>broad</w:t>
      </w:r>
      <w:r w:rsidR="00C13E88" w:rsidRPr="509A5CDB">
        <w:rPr>
          <w:rFonts w:ascii="Poppins" w:hAnsi="Poppins" w:cs="Poppins"/>
          <w:sz w:val="24"/>
          <w:szCs w:val="24"/>
        </w:rPr>
        <w:t xml:space="preserve"> but is only aimed at reaching adults over 16</w:t>
      </w:r>
      <w:r w:rsidR="00F14E25" w:rsidRPr="509A5CDB">
        <w:rPr>
          <w:rFonts w:ascii="Poppins" w:hAnsi="Poppins" w:cs="Poppins"/>
          <w:sz w:val="24"/>
          <w:szCs w:val="24"/>
        </w:rPr>
        <w:t xml:space="preserve"> within the Highland area</w:t>
      </w:r>
      <w:r w:rsidR="00204CF1" w:rsidRPr="509A5CDB">
        <w:rPr>
          <w:rFonts w:ascii="Poppins" w:hAnsi="Poppins" w:cs="Poppins"/>
          <w:sz w:val="24"/>
          <w:szCs w:val="24"/>
        </w:rPr>
        <w:t xml:space="preserve"> </w:t>
      </w:r>
      <w:r w:rsidR="00204CF1" w:rsidRPr="004140D2">
        <w:rPr>
          <w:rFonts w:ascii="Poppins" w:hAnsi="Poppins" w:cs="Poppins"/>
          <w:sz w:val="24"/>
          <w:szCs w:val="24"/>
        </w:rPr>
        <w:t>(</w:t>
      </w:r>
      <w:r w:rsidR="00204CF1" w:rsidRPr="00251F30">
        <w:rPr>
          <w:rFonts w:ascii="Poppins" w:hAnsi="Poppins" w:cs="Poppins"/>
          <w:sz w:val="24"/>
          <w:szCs w:val="24"/>
        </w:rPr>
        <w:t xml:space="preserve">starting </w:t>
      </w:r>
      <w:r w:rsidR="006425E4" w:rsidRPr="00251F30">
        <w:rPr>
          <w:rFonts w:ascii="Poppins" w:hAnsi="Poppins" w:cs="Poppins"/>
          <w:sz w:val="24"/>
          <w:szCs w:val="24"/>
        </w:rPr>
        <w:t>by</w:t>
      </w:r>
      <w:r w:rsidR="00FA2DA8" w:rsidRPr="00251F30">
        <w:rPr>
          <w:rFonts w:ascii="Poppins" w:hAnsi="Poppins" w:cs="Poppins"/>
          <w:sz w:val="24"/>
          <w:szCs w:val="24"/>
        </w:rPr>
        <w:t> 31 March 2027 at the</w:t>
      </w:r>
      <w:r w:rsidR="00BE2B22">
        <w:rPr>
          <w:rFonts w:ascii="Poppins" w:hAnsi="Poppins" w:cs="Poppins"/>
          <w:sz w:val="24"/>
          <w:szCs w:val="24"/>
        </w:rPr>
        <w:t xml:space="preserve"> very</w:t>
      </w:r>
      <w:r w:rsidR="00FA2DA8" w:rsidRPr="00251F30">
        <w:rPr>
          <w:rFonts w:ascii="Poppins" w:hAnsi="Poppins" w:cs="Poppins"/>
          <w:sz w:val="24"/>
          <w:szCs w:val="24"/>
        </w:rPr>
        <w:t xml:space="preserve"> latest</w:t>
      </w:r>
      <w:r w:rsidR="00204CF1" w:rsidRPr="004140D2">
        <w:rPr>
          <w:rFonts w:ascii="Poppins" w:hAnsi="Poppins" w:cs="Poppins"/>
          <w:sz w:val="24"/>
          <w:szCs w:val="24"/>
        </w:rPr>
        <w:t>)</w:t>
      </w:r>
      <w:r w:rsidRPr="509A5CDB">
        <w:rPr>
          <w:rFonts w:ascii="Poppins" w:hAnsi="Poppins" w:cs="Poppins"/>
          <w:sz w:val="24"/>
          <w:szCs w:val="24"/>
        </w:rPr>
        <w:t xml:space="preserve">. </w:t>
      </w:r>
      <w:r w:rsidR="009B500A" w:rsidRPr="509A5CDB">
        <w:rPr>
          <w:rFonts w:ascii="Poppins" w:hAnsi="Poppins" w:cs="Poppins"/>
          <w:sz w:val="24"/>
          <w:szCs w:val="24"/>
        </w:rPr>
        <w:t>The fund aim</w:t>
      </w:r>
      <w:r w:rsidR="00742369">
        <w:rPr>
          <w:rFonts w:ascii="Poppins" w:hAnsi="Poppins" w:cs="Poppins"/>
          <w:sz w:val="24"/>
          <w:szCs w:val="24"/>
        </w:rPr>
        <w:t>s</w:t>
      </w:r>
      <w:r w:rsidR="009B500A" w:rsidRPr="509A5CDB">
        <w:rPr>
          <w:rFonts w:ascii="Poppins" w:hAnsi="Poppins" w:cs="Poppins"/>
          <w:sz w:val="24"/>
          <w:szCs w:val="24"/>
        </w:rPr>
        <w:t xml:space="preserve"> to invest in new initiatives, but we can fund existing projects if you are improving or developing the original project and are clear </w:t>
      </w:r>
      <w:r w:rsidR="009B500A" w:rsidRPr="509A5CDB">
        <w:rPr>
          <w:rFonts w:ascii="Poppins" w:hAnsi="Poppins" w:cs="Poppins"/>
          <w:sz w:val="24"/>
          <w:szCs w:val="24"/>
          <w:u w:val="single"/>
        </w:rPr>
        <w:t>how</w:t>
      </w:r>
      <w:r w:rsidR="009B500A" w:rsidRPr="509A5CDB">
        <w:rPr>
          <w:rFonts w:ascii="Poppins" w:hAnsi="Poppins" w:cs="Poppins"/>
          <w:b/>
          <w:bCs/>
          <w:sz w:val="24"/>
          <w:szCs w:val="24"/>
        </w:rPr>
        <w:t xml:space="preserve"> </w:t>
      </w:r>
      <w:r w:rsidR="009B500A" w:rsidRPr="509A5CDB">
        <w:rPr>
          <w:rFonts w:ascii="Poppins" w:hAnsi="Poppins" w:cs="Poppins"/>
          <w:sz w:val="24"/>
          <w:szCs w:val="24"/>
        </w:rPr>
        <w:t xml:space="preserve">you plan to </w:t>
      </w:r>
      <w:r w:rsidR="009B500A" w:rsidRPr="509A5CDB">
        <w:rPr>
          <w:rFonts w:ascii="Poppins" w:hAnsi="Poppins" w:cs="Poppins"/>
          <w:sz w:val="24"/>
          <w:szCs w:val="24"/>
        </w:rPr>
        <w:lastRenderedPageBreak/>
        <w:t>reach more people</w:t>
      </w:r>
      <w:r w:rsidR="00742369">
        <w:rPr>
          <w:rFonts w:ascii="Poppins" w:hAnsi="Poppins" w:cs="Poppins"/>
          <w:sz w:val="24"/>
          <w:szCs w:val="24"/>
        </w:rPr>
        <w:t xml:space="preserve">. </w:t>
      </w:r>
      <w:r w:rsidR="003A5BAA" w:rsidRPr="509A5CDB">
        <w:rPr>
          <w:rFonts w:ascii="Poppins" w:hAnsi="Poppins" w:cs="Poppins"/>
          <w:sz w:val="24"/>
          <w:szCs w:val="24"/>
        </w:rPr>
        <w:t xml:space="preserve">However, an award in </w:t>
      </w:r>
      <w:r w:rsidR="0033414D" w:rsidRPr="509A5CDB">
        <w:rPr>
          <w:rFonts w:ascii="Poppins" w:hAnsi="Poppins" w:cs="Poppins"/>
          <w:sz w:val="24"/>
          <w:szCs w:val="24"/>
        </w:rPr>
        <w:t xml:space="preserve">previous </w:t>
      </w:r>
      <w:r w:rsidR="003A5BAA" w:rsidRPr="509A5CDB">
        <w:rPr>
          <w:rFonts w:ascii="Poppins" w:hAnsi="Poppins" w:cs="Poppins"/>
          <w:sz w:val="24"/>
          <w:szCs w:val="24"/>
        </w:rPr>
        <w:t>year</w:t>
      </w:r>
      <w:r w:rsidR="0033414D" w:rsidRPr="509A5CDB">
        <w:rPr>
          <w:rFonts w:ascii="Poppins" w:hAnsi="Poppins" w:cs="Poppins"/>
          <w:sz w:val="24"/>
          <w:szCs w:val="24"/>
        </w:rPr>
        <w:t>s</w:t>
      </w:r>
      <w:r w:rsidR="003A5BAA" w:rsidRPr="509A5CDB">
        <w:rPr>
          <w:rFonts w:ascii="Poppins" w:hAnsi="Poppins" w:cs="Poppins"/>
          <w:sz w:val="24"/>
          <w:szCs w:val="24"/>
        </w:rPr>
        <w:t xml:space="preserve"> </w:t>
      </w:r>
      <w:r w:rsidR="00742369">
        <w:rPr>
          <w:rFonts w:ascii="Poppins" w:hAnsi="Poppins" w:cs="Poppins"/>
          <w:sz w:val="24"/>
          <w:szCs w:val="24"/>
        </w:rPr>
        <w:t xml:space="preserve">offers </w:t>
      </w:r>
      <w:r w:rsidR="003A5BAA" w:rsidRPr="509A5CDB">
        <w:rPr>
          <w:rFonts w:ascii="Poppins" w:hAnsi="Poppins" w:cs="Poppins"/>
          <w:sz w:val="24"/>
          <w:szCs w:val="24"/>
        </w:rPr>
        <w:t xml:space="preserve">no indication of the likelihood of success </w:t>
      </w:r>
      <w:r w:rsidR="004140D2">
        <w:rPr>
          <w:rFonts w:ascii="Poppins" w:hAnsi="Poppins" w:cs="Poppins"/>
          <w:sz w:val="24"/>
          <w:szCs w:val="24"/>
        </w:rPr>
        <w:t xml:space="preserve">in subsequent </w:t>
      </w:r>
      <w:r w:rsidR="003A5BAA" w:rsidRPr="509A5CDB">
        <w:rPr>
          <w:rFonts w:ascii="Poppins" w:hAnsi="Poppins" w:cs="Poppins"/>
          <w:sz w:val="24"/>
          <w:szCs w:val="24"/>
        </w:rPr>
        <w:t>year</w:t>
      </w:r>
      <w:r w:rsidR="004140D2">
        <w:rPr>
          <w:rFonts w:ascii="Poppins" w:hAnsi="Poppins" w:cs="Poppins"/>
          <w:sz w:val="24"/>
          <w:szCs w:val="24"/>
        </w:rPr>
        <w:t>s</w:t>
      </w:r>
      <w:r w:rsidR="003A5BAA" w:rsidRPr="509A5CDB">
        <w:rPr>
          <w:rFonts w:ascii="Poppins" w:hAnsi="Poppins" w:cs="Poppins"/>
          <w:sz w:val="24"/>
          <w:szCs w:val="24"/>
        </w:rPr>
        <w:t>.</w:t>
      </w:r>
    </w:p>
    <w:p w14:paraId="180A8A34" w14:textId="76C6B627" w:rsidR="00A17BC2" w:rsidRDefault="008D64B1">
      <w:pPr>
        <w:rPr>
          <w:rFonts w:ascii="Poppins" w:hAnsi="Poppins" w:cs="Poppins"/>
          <w:sz w:val="24"/>
          <w:szCs w:val="24"/>
        </w:rPr>
      </w:pPr>
      <w:r w:rsidRPr="0EAA9E14">
        <w:rPr>
          <w:rFonts w:ascii="Poppins" w:hAnsi="Poppins" w:cs="Poppins"/>
          <w:sz w:val="24"/>
          <w:szCs w:val="24"/>
        </w:rPr>
        <w:t xml:space="preserve">You </w:t>
      </w:r>
      <w:r w:rsidR="00742369" w:rsidRPr="0EAA9E14">
        <w:rPr>
          <w:rFonts w:ascii="Poppins" w:hAnsi="Poppins" w:cs="Poppins"/>
          <w:sz w:val="24"/>
          <w:szCs w:val="24"/>
        </w:rPr>
        <w:t>may</w:t>
      </w:r>
      <w:r w:rsidR="00D811FF" w:rsidRPr="0EAA9E14">
        <w:rPr>
          <w:rFonts w:ascii="Poppins" w:hAnsi="Poppins" w:cs="Poppins"/>
          <w:color w:val="FF0000"/>
          <w:sz w:val="24"/>
          <w:szCs w:val="24"/>
        </w:rPr>
        <w:t xml:space="preserve"> </w:t>
      </w:r>
      <w:r w:rsidR="00D811FF" w:rsidRPr="0EAA9E14">
        <w:rPr>
          <w:rFonts w:ascii="Poppins" w:hAnsi="Poppins" w:cs="Poppins"/>
          <w:sz w:val="24"/>
          <w:szCs w:val="24"/>
        </w:rPr>
        <w:t>apply for more than one</w:t>
      </w:r>
      <w:r w:rsidR="2C6361C6" w:rsidRPr="0EAA9E14">
        <w:rPr>
          <w:rFonts w:ascii="Poppins" w:hAnsi="Poppins" w:cs="Poppins"/>
          <w:sz w:val="24"/>
          <w:szCs w:val="24"/>
        </w:rPr>
        <w:t xml:space="preserve"> micro </w:t>
      </w:r>
      <w:r w:rsidR="00D811FF" w:rsidRPr="0EAA9E14">
        <w:rPr>
          <w:rFonts w:ascii="Poppins" w:hAnsi="Poppins" w:cs="Poppins"/>
          <w:sz w:val="24"/>
          <w:szCs w:val="24"/>
        </w:rPr>
        <w:t>grant</w:t>
      </w:r>
      <w:r w:rsidR="00792793" w:rsidRPr="0EAA9E14">
        <w:rPr>
          <w:rFonts w:ascii="Poppins" w:hAnsi="Poppins" w:cs="Poppins"/>
          <w:sz w:val="24"/>
          <w:szCs w:val="24"/>
        </w:rPr>
        <w:t xml:space="preserve"> if you have separate activities </w:t>
      </w:r>
      <w:r w:rsidR="006718CB" w:rsidRPr="0EAA9E14">
        <w:rPr>
          <w:rFonts w:ascii="Poppins" w:hAnsi="Poppins" w:cs="Poppins"/>
          <w:sz w:val="24"/>
          <w:szCs w:val="24"/>
        </w:rPr>
        <w:t>which</w:t>
      </w:r>
      <w:r w:rsidR="000C0159" w:rsidRPr="0EAA9E14">
        <w:rPr>
          <w:rFonts w:ascii="Poppins" w:hAnsi="Poppins" w:cs="Poppins"/>
          <w:sz w:val="24"/>
          <w:szCs w:val="24"/>
        </w:rPr>
        <w:t xml:space="preserve"> meet the criteria</w:t>
      </w:r>
      <w:r w:rsidR="00792793" w:rsidRPr="0EAA9E14">
        <w:rPr>
          <w:rFonts w:ascii="Poppins" w:hAnsi="Poppins" w:cs="Poppins"/>
          <w:sz w:val="24"/>
          <w:szCs w:val="24"/>
        </w:rPr>
        <w:t xml:space="preserve">. However, </w:t>
      </w:r>
      <w:r w:rsidR="000C0159" w:rsidRPr="0EAA9E14">
        <w:rPr>
          <w:rFonts w:ascii="Poppins" w:hAnsi="Poppins" w:cs="Poppins"/>
          <w:sz w:val="24"/>
          <w:szCs w:val="24"/>
        </w:rPr>
        <w:t xml:space="preserve">we </w:t>
      </w:r>
      <w:r w:rsidR="00792793" w:rsidRPr="0EAA9E14">
        <w:rPr>
          <w:rFonts w:ascii="Poppins" w:hAnsi="Poppins" w:cs="Poppins"/>
          <w:sz w:val="24"/>
          <w:szCs w:val="24"/>
        </w:rPr>
        <w:t xml:space="preserve">would urge caution as the fund is usually </w:t>
      </w:r>
      <w:r w:rsidR="004F7FA6" w:rsidRPr="0EAA9E14">
        <w:rPr>
          <w:rFonts w:ascii="Poppins" w:hAnsi="Poppins" w:cs="Poppins"/>
          <w:sz w:val="24"/>
          <w:szCs w:val="24"/>
        </w:rPr>
        <w:t xml:space="preserve">oversubscribed by </w:t>
      </w:r>
      <w:r w:rsidR="00A17BC2" w:rsidRPr="0EAA9E14">
        <w:rPr>
          <w:rFonts w:ascii="Poppins" w:hAnsi="Poppins" w:cs="Poppins"/>
          <w:sz w:val="24"/>
          <w:szCs w:val="24"/>
        </w:rPr>
        <w:t xml:space="preserve">a </w:t>
      </w:r>
      <w:r w:rsidR="004F7FA6" w:rsidRPr="0EAA9E14">
        <w:rPr>
          <w:rFonts w:ascii="Poppins" w:hAnsi="Poppins" w:cs="Poppins"/>
          <w:sz w:val="24"/>
          <w:szCs w:val="24"/>
        </w:rPr>
        <w:t xml:space="preserve">significant </w:t>
      </w:r>
      <w:r w:rsidR="00A17BC2" w:rsidRPr="0EAA9E14">
        <w:rPr>
          <w:rFonts w:ascii="Poppins" w:hAnsi="Poppins" w:cs="Poppins"/>
          <w:sz w:val="24"/>
          <w:szCs w:val="24"/>
        </w:rPr>
        <w:t>amount</w:t>
      </w:r>
      <w:r w:rsidR="004F7FA6" w:rsidRPr="0EAA9E14">
        <w:rPr>
          <w:rFonts w:ascii="Poppins" w:hAnsi="Poppins" w:cs="Poppins"/>
          <w:sz w:val="24"/>
          <w:szCs w:val="24"/>
        </w:rPr>
        <w:t xml:space="preserve">. </w:t>
      </w:r>
      <w:r w:rsidR="006B5561" w:rsidRPr="0EAA9E14">
        <w:rPr>
          <w:rFonts w:ascii="Poppins" w:hAnsi="Poppins" w:cs="Poppins"/>
          <w:sz w:val="24"/>
          <w:szCs w:val="24"/>
        </w:rPr>
        <w:t>Although applications will be assessed on their own merit, i</w:t>
      </w:r>
      <w:r w:rsidR="00792793" w:rsidRPr="0EAA9E14">
        <w:rPr>
          <w:rFonts w:ascii="Poppins" w:hAnsi="Poppins" w:cs="Poppins"/>
          <w:sz w:val="24"/>
          <w:szCs w:val="24"/>
        </w:rPr>
        <w:t xml:space="preserve">t </w:t>
      </w:r>
      <w:r w:rsidR="00A17BC2" w:rsidRPr="0EAA9E14">
        <w:rPr>
          <w:rFonts w:ascii="Poppins" w:hAnsi="Poppins" w:cs="Poppins"/>
          <w:sz w:val="24"/>
          <w:szCs w:val="24"/>
        </w:rPr>
        <w:t xml:space="preserve">is </w:t>
      </w:r>
      <w:r w:rsidR="003F4211" w:rsidRPr="0EAA9E14">
        <w:rPr>
          <w:rFonts w:ascii="Poppins" w:hAnsi="Poppins" w:cs="Poppins"/>
          <w:sz w:val="24"/>
          <w:szCs w:val="24"/>
        </w:rPr>
        <w:t>possible</w:t>
      </w:r>
      <w:r w:rsidR="00A17BC2" w:rsidRPr="0EAA9E14">
        <w:rPr>
          <w:rFonts w:ascii="Poppins" w:hAnsi="Poppins" w:cs="Poppins"/>
          <w:sz w:val="24"/>
          <w:szCs w:val="24"/>
        </w:rPr>
        <w:t xml:space="preserve"> </w:t>
      </w:r>
      <w:r w:rsidR="00792793" w:rsidRPr="0EAA9E14">
        <w:rPr>
          <w:rFonts w:ascii="Poppins" w:hAnsi="Poppins" w:cs="Poppins"/>
          <w:sz w:val="24"/>
          <w:szCs w:val="24"/>
        </w:rPr>
        <w:t xml:space="preserve">that the funding panel </w:t>
      </w:r>
      <w:r w:rsidR="00A17BC2" w:rsidRPr="0EAA9E14">
        <w:rPr>
          <w:rFonts w:ascii="Poppins" w:hAnsi="Poppins" w:cs="Poppins"/>
          <w:sz w:val="24"/>
          <w:szCs w:val="24"/>
        </w:rPr>
        <w:t xml:space="preserve">may </w:t>
      </w:r>
      <w:r w:rsidR="00D86158" w:rsidRPr="0EAA9E14">
        <w:rPr>
          <w:rFonts w:ascii="Poppins" w:hAnsi="Poppins" w:cs="Poppins"/>
          <w:sz w:val="24"/>
          <w:szCs w:val="24"/>
        </w:rPr>
        <w:t xml:space="preserve">consider the </w:t>
      </w:r>
      <w:r w:rsidR="006B5561" w:rsidRPr="0EAA9E14">
        <w:rPr>
          <w:rFonts w:ascii="Poppins" w:hAnsi="Poppins" w:cs="Poppins"/>
          <w:sz w:val="24"/>
          <w:szCs w:val="24"/>
        </w:rPr>
        <w:t xml:space="preserve">overall </w:t>
      </w:r>
      <w:r w:rsidR="00D86158" w:rsidRPr="0EAA9E14">
        <w:rPr>
          <w:rFonts w:ascii="Poppins" w:hAnsi="Poppins" w:cs="Poppins"/>
          <w:sz w:val="24"/>
          <w:szCs w:val="24"/>
        </w:rPr>
        <w:t>picture when allocating funds</w:t>
      </w:r>
      <w:r w:rsidR="00A17BC2" w:rsidRPr="0EAA9E14">
        <w:rPr>
          <w:rFonts w:ascii="Poppins" w:hAnsi="Poppins" w:cs="Poppins"/>
          <w:sz w:val="24"/>
          <w:szCs w:val="24"/>
        </w:rPr>
        <w:t xml:space="preserve">. </w:t>
      </w:r>
    </w:p>
    <w:p w14:paraId="47CE0477" w14:textId="77777777" w:rsidR="00667F70" w:rsidRDefault="007A00C1">
      <w:pPr>
        <w:rPr>
          <w:rFonts w:ascii="Poppins" w:hAnsi="Poppins" w:cs="Poppins"/>
          <w:sz w:val="24"/>
          <w:szCs w:val="24"/>
        </w:rPr>
      </w:pPr>
      <w:r w:rsidRPr="00903B32">
        <w:rPr>
          <w:rFonts w:ascii="Poppins" w:hAnsi="Poppins" w:cs="Poppins"/>
          <w:sz w:val="24"/>
          <w:szCs w:val="24"/>
        </w:rPr>
        <w:t xml:space="preserve">The key thing is to make sure the proposed activity </w:t>
      </w:r>
      <w:r w:rsidR="00753F0C" w:rsidRPr="00903B32">
        <w:rPr>
          <w:rFonts w:ascii="Poppins" w:hAnsi="Poppins" w:cs="Poppins"/>
          <w:sz w:val="24"/>
          <w:szCs w:val="24"/>
        </w:rPr>
        <w:t xml:space="preserve">is driven by </w:t>
      </w:r>
      <w:r w:rsidR="00095C32" w:rsidRPr="00903B32">
        <w:rPr>
          <w:rFonts w:ascii="Poppins" w:hAnsi="Poppins" w:cs="Poppins"/>
          <w:sz w:val="24"/>
          <w:szCs w:val="24"/>
        </w:rPr>
        <w:t xml:space="preserve">evidence of </w:t>
      </w:r>
      <w:r w:rsidR="00753F0C" w:rsidRPr="00903B32">
        <w:rPr>
          <w:rFonts w:ascii="Poppins" w:hAnsi="Poppins" w:cs="Poppins"/>
          <w:sz w:val="24"/>
          <w:szCs w:val="24"/>
        </w:rPr>
        <w:t>need</w:t>
      </w:r>
      <w:r w:rsidR="00CC797F" w:rsidRPr="00903B32">
        <w:rPr>
          <w:rFonts w:ascii="Poppins" w:hAnsi="Poppins" w:cs="Poppins"/>
          <w:sz w:val="24"/>
          <w:szCs w:val="24"/>
        </w:rPr>
        <w:t>,</w:t>
      </w:r>
      <w:r w:rsidR="00753F0C" w:rsidRPr="00903B32">
        <w:rPr>
          <w:rFonts w:ascii="Poppins" w:hAnsi="Poppins" w:cs="Poppins"/>
          <w:sz w:val="24"/>
          <w:szCs w:val="24"/>
        </w:rPr>
        <w:t xml:space="preserve"> </w:t>
      </w:r>
      <w:r w:rsidR="00CC797F" w:rsidRPr="00903B32">
        <w:rPr>
          <w:rFonts w:ascii="Poppins" w:hAnsi="Poppins" w:cs="Poppins"/>
          <w:sz w:val="24"/>
          <w:szCs w:val="24"/>
        </w:rPr>
        <w:t xml:space="preserve">to </w:t>
      </w:r>
      <w:r w:rsidR="00E84F4E" w:rsidRPr="00903B32">
        <w:rPr>
          <w:rFonts w:ascii="Poppins" w:hAnsi="Poppins" w:cs="Poppins"/>
          <w:sz w:val="24"/>
          <w:szCs w:val="24"/>
        </w:rPr>
        <w:t xml:space="preserve">promote mental health and wellbeing and/or protect against the impact of distress and mental ill health </w:t>
      </w:r>
      <w:r w:rsidR="00753F0C" w:rsidRPr="00903B32">
        <w:rPr>
          <w:rFonts w:ascii="Poppins" w:hAnsi="Poppins" w:cs="Poppins"/>
          <w:sz w:val="24"/>
          <w:szCs w:val="24"/>
        </w:rPr>
        <w:t xml:space="preserve">within your community. </w:t>
      </w:r>
    </w:p>
    <w:p w14:paraId="3B38CD91" w14:textId="351027A7" w:rsidR="00CB53C9" w:rsidRDefault="00753F0C">
      <w:pPr>
        <w:rPr>
          <w:rFonts w:ascii="Poppins" w:hAnsi="Poppins" w:cs="Poppins"/>
          <w:sz w:val="24"/>
          <w:szCs w:val="24"/>
        </w:rPr>
      </w:pPr>
      <w:r w:rsidRPr="00903B32">
        <w:rPr>
          <w:rFonts w:ascii="Poppins" w:hAnsi="Poppins" w:cs="Poppins"/>
          <w:sz w:val="24"/>
          <w:szCs w:val="24"/>
        </w:rPr>
        <w:t xml:space="preserve">If you can explain the relevancy and anticipated impacts and outcomes from your </w:t>
      </w:r>
      <w:r w:rsidR="00A329F1" w:rsidRPr="00903B32">
        <w:rPr>
          <w:rFonts w:ascii="Poppins" w:hAnsi="Poppins" w:cs="Poppins"/>
          <w:sz w:val="24"/>
          <w:szCs w:val="24"/>
        </w:rPr>
        <w:t>activity,</w:t>
      </w:r>
      <w:r w:rsidRPr="00903B32">
        <w:rPr>
          <w:rFonts w:ascii="Poppins" w:hAnsi="Poppins" w:cs="Poppins"/>
          <w:sz w:val="24"/>
          <w:szCs w:val="24"/>
        </w:rPr>
        <w:t xml:space="preserve"> </w:t>
      </w:r>
      <w:r w:rsidR="001F76C9">
        <w:rPr>
          <w:rFonts w:ascii="Poppins" w:hAnsi="Poppins" w:cs="Poppins"/>
          <w:sz w:val="24"/>
          <w:szCs w:val="24"/>
        </w:rPr>
        <w:t xml:space="preserve">developed as a direct result of engagement with intended beneficiaries </w:t>
      </w:r>
      <w:r w:rsidRPr="00903B32">
        <w:rPr>
          <w:rFonts w:ascii="Poppins" w:hAnsi="Poppins" w:cs="Poppins"/>
          <w:sz w:val="24"/>
          <w:szCs w:val="24"/>
        </w:rPr>
        <w:t xml:space="preserve">then there are only a few activities that </w:t>
      </w:r>
      <w:r w:rsidR="00095C32" w:rsidRPr="00903B32">
        <w:rPr>
          <w:rFonts w:ascii="Poppins" w:hAnsi="Poppins" w:cs="Poppins"/>
          <w:sz w:val="24"/>
          <w:szCs w:val="24"/>
        </w:rPr>
        <w:t xml:space="preserve">will </w:t>
      </w:r>
      <w:r w:rsidRPr="00903B32">
        <w:rPr>
          <w:rFonts w:ascii="Poppins" w:hAnsi="Poppins" w:cs="Poppins"/>
          <w:sz w:val="24"/>
          <w:szCs w:val="24"/>
        </w:rPr>
        <w:t>not be considered:</w:t>
      </w:r>
      <w:r w:rsidR="003C6AC4">
        <w:rPr>
          <w:rFonts w:ascii="Poppins" w:hAnsi="Poppins" w:cs="Poppins"/>
          <w:sz w:val="24"/>
          <w:szCs w:val="24"/>
        </w:rPr>
        <w:t xml:space="preserve">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31"/>
        <w:gridCol w:w="4485"/>
      </w:tblGrid>
      <w:tr w:rsidR="00753F0C" w:rsidRPr="00903B32" w14:paraId="0E3BDD42" w14:textId="77777777" w:rsidTr="002513E1">
        <w:trPr>
          <w:trHeight w:val="398"/>
        </w:trPr>
        <w:tc>
          <w:tcPr>
            <w:tcW w:w="4531" w:type="dxa"/>
            <w:shd w:val="clear" w:color="auto" w:fill="BC04A2"/>
          </w:tcPr>
          <w:p w14:paraId="7DC12757" w14:textId="06335011" w:rsidR="00753F0C" w:rsidRPr="00903B32" w:rsidRDefault="00753F0C" w:rsidP="001A7260">
            <w:pPr>
              <w:rPr>
                <w:rFonts w:ascii="Poppins" w:hAnsi="Poppins" w:cs="Poppins"/>
                <w:color w:val="FFFFFF" w:themeColor="background1"/>
              </w:rPr>
            </w:pPr>
            <w:r w:rsidRPr="00903B32">
              <w:rPr>
                <w:rFonts w:ascii="Poppins" w:hAnsi="Poppins" w:cs="Poppins"/>
                <w:b/>
                <w:bCs/>
                <w:color w:val="FFFFFF" w:themeColor="background1"/>
              </w:rPr>
              <w:t>We will fund</w:t>
            </w:r>
          </w:p>
        </w:tc>
        <w:tc>
          <w:tcPr>
            <w:tcW w:w="4485" w:type="dxa"/>
            <w:shd w:val="clear" w:color="auto" w:fill="BC04A2"/>
          </w:tcPr>
          <w:p w14:paraId="3DD778A3" w14:textId="25580297" w:rsidR="00753F0C" w:rsidRPr="00903B32" w:rsidRDefault="00753F0C" w:rsidP="001A7260">
            <w:pPr>
              <w:rPr>
                <w:rFonts w:ascii="Poppins" w:hAnsi="Poppins" w:cs="Poppins"/>
                <w:color w:val="FFFFFF" w:themeColor="background1"/>
              </w:rPr>
            </w:pPr>
            <w:r w:rsidRPr="00903B32">
              <w:rPr>
                <w:rFonts w:ascii="Poppins" w:hAnsi="Poppins" w:cs="Poppins"/>
                <w:b/>
                <w:bCs/>
                <w:color w:val="FFFFFF" w:themeColor="background1"/>
              </w:rPr>
              <w:t>We cannot fund</w:t>
            </w:r>
          </w:p>
        </w:tc>
      </w:tr>
      <w:tr w:rsidR="00753F0C" w:rsidRPr="00903B32" w14:paraId="14FE0203" w14:textId="77777777" w:rsidTr="002513E1">
        <w:tc>
          <w:tcPr>
            <w:tcW w:w="4531" w:type="dxa"/>
          </w:tcPr>
          <w:p w14:paraId="29A3F0DD" w14:textId="77777777" w:rsidR="00753F0C" w:rsidRPr="00903B32" w:rsidRDefault="00753F0C" w:rsidP="00AC28F6">
            <w:pPr>
              <w:rPr>
                <w:rFonts w:ascii="Poppins" w:hAnsi="Poppins" w:cs="Poppins"/>
              </w:rPr>
            </w:pPr>
            <w:r w:rsidRPr="00903B32">
              <w:rPr>
                <w:rFonts w:ascii="Poppins" w:hAnsi="Poppins" w:cs="Poppins"/>
              </w:rPr>
              <w:t>Equipment</w:t>
            </w:r>
          </w:p>
        </w:tc>
        <w:tc>
          <w:tcPr>
            <w:tcW w:w="4485" w:type="dxa"/>
          </w:tcPr>
          <w:p w14:paraId="115C177E" w14:textId="7351B205" w:rsidR="00753F0C" w:rsidRPr="00903B32" w:rsidRDefault="00753F0C" w:rsidP="00AC28F6">
            <w:pPr>
              <w:rPr>
                <w:rFonts w:ascii="Poppins" w:hAnsi="Poppins" w:cs="Poppins"/>
              </w:rPr>
            </w:pPr>
            <w:r w:rsidRPr="00903B32">
              <w:rPr>
                <w:rFonts w:ascii="Poppins" w:hAnsi="Poppins" w:cs="Poppins"/>
              </w:rPr>
              <w:t xml:space="preserve">Contingency costs, loans, </w:t>
            </w:r>
            <w:r w:rsidR="00125EC8" w:rsidRPr="00903B32">
              <w:rPr>
                <w:rFonts w:ascii="Poppins" w:hAnsi="Poppins" w:cs="Poppins"/>
              </w:rPr>
              <w:t>endowments,</w:t>
            </w:r>
            <w:r w:rsidRPr="00903B32">
              <w:rPr>
                <w:rFonts w:ascii="Poppins" w:hAnsi="Poppins" w:cs="Poppins"/>
              </w:rPr>
              <w:t xml:space="preserve"> or interest</w:t>
            </w:r>
          </w:p>
        </w:tc>
      </w:tr>
      <w:tr w:rsidR="00FE15B5" w:rsidRPr="00903B32" w14:paraId="25C63AAE" w14:textId="77777777" w:rsidTr="002513E1">
        <w:tc>
          <w:tcPr>
            <w:tcW w:w="4531" w:type="dxa"/>
          </w:tcPr>
          <w:p w14:paraId="2B1AE2F5" w14:textId="7AF115D9" w:rsidR="00FE15B5" w:rsidRPr="00903B32" w:rsidRDefault="00FE15B5" w:rsidP="00FE15B5">
            <w:pPr>
              <w:rPr>
                <w:rFonts w:ascii="Poppins" w:hAnsi="Poppins" w:cs="Poppins"/>
              </w:rPr>
            </w:pPr>
            <w:r w:rsidRPr="00903B32">
              <w:rPr>
                <w:rFonts w:ascii="Poppins" w:hAnsi="Poppins" w:cs="Poppins"/>
              </w:rPr>
              <w:t>One-off events</w:t>
            </w:r>
          </w:p>
        </w:tc>
        <w:tc>
          <w:tcPr>
            <w:tcW w:w="4485" w:type="dxa"/>
          </w:tcPr>
          <w:p w14:paraId="4181A5E6" w14:textId="07A04095" w:rsidR="00FE15B5" w:rsidRPr="00903B32" w:rsidRDefault="00DE71DF" w:rsidP="00AC28F6">
            <w:pPr>
              <w:rPr>
                <w:rFonts w:ascii="Poppins" w:hAnsi="Poppins" w:cs="Poppins"/>
              </w:rPr>
            </w:pPr>
            <w:r w:rsidRPr="00903B32">
              <w:rPr>
                <w:rFonts w:ascii="Poppins" w:hAnsi="Poppins" w:cs="Poppins"/>
              </w:rPr>
              <w:t>Electricity generation and feed-in tariff payment</w:t>
            </w:r>
          </w:p>
        </w:tc>
      </w:tr>
      <w:tr w:rsidR="00DE71DF" w:rsidRPr="00903B32" w14:paraId="3A3C5524" w14:textId="77777777" w:rsidTr="002513E1">
        <w:tc>
          <w:tcPr>
            <w:tcW w:w="4531" w:type="dxa"/>
          </w:tcPr>
          <w:p w14:paraId="62857736" w14:textId="77777777" w:rsidR="00DE71DF" w:rsidRPr="00903B32" w:rsidRDefault="00DE71DF" w:rsidP="00DE71DF">
            <w:pPr>
              <w:rPr>
                <w:rFonts w:ascii="Poppins" w:hAnsi="Poppins" w:cs="Poppins"/>
              </w:rPr>
            </w:pPr>
            <w:r w:rsidRPr="00903B32">
              <w:rPr>
                <w:rFonts w:ascii="Poppins" w:hAnsi="Poppins" w:cs="Poppins"/>
              </w:rPr>
              <w:t>Hall hire for community spaces</w:t>
            </w:r>
          </w:p>
        </w:tc>
        <w:tc>
          <w:tcPr>
            <w:tcW w:w="4485" w:type="dxa"/>
          </w:tcPr>
          <w:p w14:paraId="353B2D0E" w14:textId="34533245" w:rsidR="00DE71DF" w:rsidRPr="00903B32" w:rsidRDefault="00DE71DF" w:rsidP="00DE71DF">
            <w:pPr>
              <w:rPr>
                <w:rFonts w:ascii="Poppins" w:hAnsi="Poppins" w:cs="Poppins"/>
              </w:rPr>
            </w:pPr>
            <w:r w:rsidRPr="00903B32">
              <w:rPr>
                <w:rFonts w:ascii="Poppins" w:hAnsi="Poppins" w:cs="Poppins"/>
              </w:rPr>
              <w:t xml:space="preserve">Political or religious campaigning </w:t>
            </w:r>
          </w:p>
        </w:tc>
      </w:tr>
      <w:tr w:rsidR="00DE71DF" w:rsidRPr="00903B32" w14:paraId="5AAD682B" w14:textId="77777777" w:rsidTr="002513E1">
        <w:tc>
          <w:tcPr>
            <w:tcW w:w="4531" w:type="dxa"/>
          </w:tcPr>
          <w:p w14:paraId="379B24DD" w14:textId="4B302CB8" w:rsidR="00DE71DF" w:rsidRPr="00903B32" w:rsidRDefault="00AC6675" w:rsidP="00DE71DF">
            <w:pPr>
              <w:rPr>
                <w:rFonts w:ascii="Poppins" w:hAnsi="Poppins" w:cs="Poppins"/>
              </w:rPr>
            </w:pPr>
            <w:r>
              <w:rPr>
                <w:rFonts w:ascii="Poppins" w:hAnsi="Poppins" w:cs="Poppins"/>
              </w:rPr>
              <w:t>C</w:t>
            </w:r>
            <w:r w:rsidR="00DE71DF" w:rsidRPr="00903B32">
              <w:rPr>
                <w:rFonts w:ascii="Poppins" w:hAnsi="Poppins" w:cs="Poppins"/>
              </w:rPr>
              <w:t xml:space="preserve">apital </w:t>
            </w:r>
            <w:proofErr w:type="gramStart"/>
            <w:r w:rsidR="00DE71DF" w:rsidRPr="00903B32">
              <w:rPr>
                <w:rFonts w:ascii="Poppins" w:hAnsi="Poppins" w:cs="Poppins"/>
              </w:rPr>
              <w:t>spend</w:t>
            </w:r>
            <w:proofErr w:type="gramEnd"/>
            <w:r w:rsidR="00DE71DF" w:rsidRPr="00903B32">
              <w:rPr>
                <w:rFonts w:ascii="Poppins" w:hAnsi="Poppins" w:cs="Poppins"/>
              </w:rPr>
              <w:t xml:space="preserve"> up to £5,000 (i.e. land or building projects) </w:t>
            </w:r>
          </w:p>
        </w:tc>
        <w:tc>
          <w:tcPr>
            <w:tcW w:w="4485" w:type="dxa"/>
          </w:tcPr>
          <w:p w14:paraId="55E20382" w14:textId="6C7B6BC5" w:rsidR="00DE71DF" w:rsidRPr="00903B32" w:rsidRDefault="00DE71DF" w:rsidP="00DE71DF">
            <w:pPr>
              <w:rPr>
                <w:rFonts w:ascii="Poppins" w:hAnsi="Poppins" w:cs="Poppins"/>
              </w:rPr>
            </w:pPr>
            <w:r w:rsidRPr="00903B32">
              <w:rPr>
                <w:rFonts w:ascii="Poppins" w:hAnsi="Poppins" w:cs="Poppins"/>
              </w:rPr>
              <w:t>Profit-making/fundraising activities</w:t>
            </w:r>
          </w:p>
        </w:tc>
      </w:tr>
      <w:tr w:rsidR="00DE71DF" w:rsidRPr="00903B32" w14:paraId="4A805563" w14:textId="77777777" w:rsidTr="002513E1">
        <w:tc>
          <w:tcPr>
            <w:tcW w:w="4531" w:type="dxa"/>
          </w:tcPr>
          <w:p w14:paraId="49822093" w14:textId="62752773" w:rsidR="00DE71DF" w:rsidRPr="00903B32" w:rsidRDefault="00DE71DF" w:rsidP="00DE71DF">
            <w:pPr>
              <w:rPr>
                <w:rFonts w:ascii="Poppins" w:hAnsi="Poppins" w:cs="Poppins"/>
              </w:rPr>
            </w:pPr>
            <w:r w:rsidRPr="00903B32">
              <w:rPr>
                <w:rFonts w:ascii="Poppins" w:hAnsi="Poppins" w:cs="Poppins"/>
              </w:rPr>
              <w:t xml:space="preserve">Staff costs (one off or fixed term due to the lack of ongoing funding) </w:t>
            </w:r>
          </w:p>
        </w:tc>
        <w:tc>
          <w:tcPr>
            <w:tcW w:w="4485" w:type="dxa"/>
          </w:tcPr>
          <w:p w14:paraId="202870E9" w14:textId="606343DF" w:rsidR="00DE71DF" w:rsidRPr="00903B32" w:rsidRDefault="00DE71DF" w:rsidP="00DE71DF">
            <w:pPr>
              <w:rPr>
                <w:rFonts w:ascii="Poppins" w:hAnsi="Poppins" w:cs="Poppins"/>
              </w:rPr>
            </w:pPr>
            <w:r w:rsidRPr="00903B32">
              <w:rPr>
                <w:rFonts w:ascii="Poppins" w:hAnsi="Poppins" w:cs="Poppins"/>
              </w:rPr>
              <w:t>VAT you can reclaim</w:t>
            </w:r>
          </w:p>
        </w:tc>
      </w:tr>
      <w:tr w:rsidR="00DE71DF" w:rsidRPr="00903B32" w14:paraId="1F2E5DE0" w14:textId="77777777" w:rsidTr="002513E1">
        <w:tc>
          <w:tcPr>
            <w:tcW w:w="4531" w:type="dxa"/>
          </w:tcPr>
          <w:p w14:paraId="3858A064" w14:textId="77777777" w:rsidR="00DE71DF" w:rsidRPr="00903B32" w:rsidRDefault="00DE71DF" w:rsidP="00DE71DF">
            <w:pPr>
              <w:rPr>
                <w:rFonts w:ascii="Poppins" w:hAnsi="Poppins" w:cs="Poppins"/>
              </w:rPr>
            </w:pPr>
            <w:r w:rsidRPr="00903B32">
              <w:rPr>
                <w:rFonts w:ascii="Poppins" w:hAnsi="Poppins" w:cs="Poppins"/>
              </w:rPr>
              <w:t>Training costs</w:t>
            </w:r>
          </w:p>
        </w:tc>
        <w:tc>
          <w:tcPr>
            <w:tcW w:w="4485" w:type="dxa"/>
          </w:tcPr>
          <w:p w14:paraId="3B0DE59C" w14:textId="4B7B33AA" w:rsidR="00DE71DF" w:rsidRPr="00903B32" w:rsidRDefault="00DE71DF" w:rsidP="00DE71DF">
            <w:pPr>
              <w:rPr>
                <w:rFonts w:ascii="Poppins" w:hAnsi="Poppins" w:cs="Poppins"/>
              </w:rPr>
            </w:pPr>
            <w:r w:rsidRPr="00903B32">
              <w:rPr>
                <w:rFonts w:ascii="Poppins" w:hAnsi="Poppins" w:cs="Poppins"/>
              </w:rPr>
              <w:t>Statutory activities</w:t>
            </w:r>
          </w:p>
        </w:tc>
      </w:tr>
      <w:tr w:rsidR="00DE71DF" w:rsidRPr="00903B32" w14:paraId="1ECBA842" w14:textId="77777777" w:rsidTr="002513E1">
        <w:tc>
          <w:tcPr>
            <w:tcW w:w="4531" w:type="dxa"/>
          </w:tcPr>
          <w:p w14:paraId="50D429CC" w14:textId="77777777" w:rsidR="00DE71DF" w:rsidRPr="00903B32" w:rsidRDefault="00DE71DF" w:rsidP="00DE71DF">
            <w:pPr>
              <w:rPr>
                <w:rFonts w:ascii="Poppins" w:hAnsi="Poppins" w:cs="Poppins"/>
              </w:rPr>
            </w:pPr>
            <w:r w:rsidRPr="00903B32">
              <w:rPr>
                <w:rFonts w:ascii="Poppins" w:hAnsi="Poppins" w:cs="Poppins"/>
              </w:rPr>
              <w:t>Transport</w:t>
            </w:r>
          </w:p>
        </w:tc>
        <w:tc>
          <w:tcPr>
            <w:tcW w:w="4485" w:type="dxa"/>
          </w:tcPr>
          <w:p w14:paraId="765465A0" w14:textId="3C37F730" w:rsidR="00DE71DF" w:rsidRPr="00903B32" w:rsidRDefault="00DE71DF" w:rsidP="00DE71DF">
            <w:pPr>
              <w:rPr>
                <w:rFonts w:ascii="Poppins" w:hAnsi="Poppins" w:cs="Poppins"/>
              </w:rPr>
            </w:pPr>
            <w:r w:rsidRPr="00903B32">
              <w:rPr>
                <w:rFonts w:ascii="Poppins" w:hAnsi="Poppins" w:cs="Poppins"/>
              </w:rPr>
              <w:t>Overseas travel</w:t>
            </w:r>
          </w:p>
        </w:tc>
      </w:tr>
      <w:tr w:rsidR="00DE71DF" w:rsidRPr="00903B32" w14:paraId="09912FB6" w14:textId="77777777" w:rsidTr="002513E1">
        <w:tc>
          <w:tcPr>
            <w:tcW w:w="4531" w:type="dxa"/>
          </w:tcPr>
          <w:p w14:paraId="0602ACA5" w14:textId="77777777" w:rsidR="00DE71DF" w:rsidRPr="00903B32" w:rsidRDefault="00DE71DF" w:rsidP="00DE71DF">
            <w:pPr>
              <w:rPr>
                <w:rFonts w:ascii="Poppins" w:hAnsi="Poppins" w:cs="Poppins"/>
              </w:rPr>
            </w:pPr>
            <w:r w:rsidRPr="00903B32">
              <w:rPr>
                <w:rFonts w:ascii="Poppins" w:hAnsi="Poppins" w:cs="Poppins"/>
              </w:rPr>
              <w:t>Utilities/running costs</w:t>
            </w:r>
          </w:p>
        </w:tc>
        <w:tc>
          <w:tcPr>
            <w:tcW w:w="4485" w:type="dxa"/>
          </w:tcPr>
          <w:p w14:paraId="2FA5E00D" w14:textId="557D4C81" w:rsidR="00DE71DF" w:rsidRPr="00903B32" w:rsidRDefault="00DE71DF" w:rsidP="00DE71DF">
            <w:pPr>
              <w:rPr>
                <w:rFonts w:ascii="Poppins" w:hAnsi="Poppins" w:cs="Poppins"/>
              </w:rPr>
            </w:pPr>
            <w:r w:rsidRPr="00903B32">
              <w:rPr>
                <w:rFonts w:ascii="Poppins" w:hAnsi="Poppins" w:cs="Poppins"/>
              </w:rPr>
              <w:t>Alcohol</w:t>
            </w:r>
          </w:p>
        </w:tc>
      </w:tr>
      <w:tr w:rsidR="00DE71DF" w:rsidRPr="00903B32" w14:paraId="7608C2ED" w14:textId="77777777" w:rsidTr="002513E1">
        <w:tc>
          <w:tcPr>
            <w:tcW w:w="4531" w:type="dxa"/>
          </w:tcPr>
          <w:p w14:paraId="21E01C8E" w14:textId="77777777" w:rsidR="00DE71DF" w:rsidRPr="00903B32" w:rsidRDefault="00DE71DF" w:rsidP="00DE71DF">
            <w:pPr>
              <w:rPr>
                <w:rFonts w:ascii="Poppins" w:hAnsi="Poppins" w:cs="Poppins"/>
              </w:rPr>
            </w:pPr>
            <w:r w:rsidRPr="00903B32">
              <w:rPr>
                <w:rFonts w:ascii="Poppins" w:hAnsi="Poppins" w:cs="Poppins"/>
              </w:rPr>
              <w:t>Volunteer expenses</w:t>
            </w:r>
          </w:p>
        </w:tc>
        <w:tc>
          <w:tcPr>
            <w:tcW w:w="4485" w:type="dxa"/>
          </w:tcPr>
          <w:p w14:paraId="2DB43958" w14:textId="11F72A8E" w:rsidR="00DE71DF" w:rsidRPr="00903B32" w:rsidRDefault="00DE71DF" w:rsidP="00DE71DF">
            <w:pPr>
              <w:rPr>
                <w:rFonts w:ascii="Poppins" w:hAnsi="Poppins" w:cs="Poppins"/>
              </w:rPr>
            </w:pPr>
          </w:p>
        </w:tc>
      </w:tr>
    </w:tbl>
    <w:p w14:paraId="18C3D213" w14:textId="595011CF" w:rsidR="005C75E6" w:rsidRPr="00736B3D" w:rsidRDefault="005C75E6" w:rsidP="00B91BBA">
      <w:pPr>
        <w:spacing w:before="240"/>
        <w:rPr>
          <w:rFonts w:ascii="Poppins" w:hAnsi="Poppins" w:cs="Poppins"/>
          <w:b/>
          <w:bCs/>
          <w:color w:val="BC04A2"/>
          <w:sz w:val="24"/>
          <w:szCs w:val="24"/>
        </w:rPr>
      </w:pPr>
      <w:r w:rsidRPr="00736B3D">
        <w:rPr>
          <w:rFonts w:ascii="Poppins" w:hAnsi="Poppins" w:cs="Poppins"/>
          <w:b/>
          <w:bCs/>
          <w:color w:val="BC04A2"/>
          <w:sz w:val="24"/>
          <w:szCs w:val="24"/>
        </w:rPr>
        <w:t>Can we apply for property rental/lease</w:t>
      </w:r>
      <w:r w:rsidR="006E7594" w:rsidRPr="00736B3D">
        <w:rPr>
          <w:rFonts w:ascii="Poppins" w:hAnsi="Poppins" w:cs="Poppins"/>
          <w:b/>
          <w:bCs/>
          <w:color w:val="BC04A2"/>
          <w:sz w:val="24"/>
          <w:szCs w:val="24"/>
        </w:rPr>
        <w:t xml:space="preserve"> costs</w:t>
      </w:r>
      <w:r w:rsidRPr="00736B3D">
        <w:rPr>
          <w:rFonts w:ascii="Poppins" w:hAnsi="Poppins" w:cs="Poppins"/>
          <w:b/>
          <w:bCs/>
          <w:color w:val="BC04A2"/>
          <w:sz w:val="24"/>
          <w:szCs w:val="24"/>
        </w:rPr>
        <w:t>?</w:t>
      </w:r>
    </w:p>
    <w:p w14:paraId="773DAE38" w14:textId="77777777" w:rsidR="00667F70" w:rsidRDefault="007F6106">
      <w:pPr>
        <w:rPr>
          <w:rFonts w:ascii="Poppins" w:hAnsi="Poppins" w:cs="Poppins"/>
          <w:sz w:val="24"/>
          <w:szCs w:val="24"/>
        </w:rPr>
      </w:pPr>
      <w:r>
        <w:rPr>
          <w:rFonts w:ascii="Poppins" w:hAnsi="Poppins" w:cs="Poppins"/>
          <w:sz w:val="24"/>
          <w:szCs w:val="24"/>
        </w:rPr>
        <w:t xml:space="preserve">Yes, this is permitted along with other running costs. However, it is important to </w:t>
      </w:r>
      <w:r w:rsidR="005F3190" w:rsidRPr="005F3190">
        <w:rPr>
          <w:rFonts w:ascii="Poppins" w:hAnsi="Poppins" w:cs="Poppins"/>
          <w:sz w:val="24"/>
          <w:szCs w:val="24"/>
        </w:rPr>
        <w:t xml:space="preserve">demonstrate that the activity is viable within the funding period and contributes meaningfully to community mental health and wellbeing. </w:t>
      </w:r>
    </w:p>
    <w:p w14:paraId="4291C439" w14:textId="458E180E" w:rsidR="00654E13" w:rsidRDefault="005F3190">
      <w:pPr>
        <w:rPr>
          <w:rFonts w:ascii="Poppins" w:hAnsi="Poppins" w:cs="Poppins"/>
          <w:sz w:val="24"/>
          <w:szCs w:val="24"/>
        </w:rPr>
      </w:pPr>
      <w:r w:rsidRPr="005F3190">
        <w:rPr>
          <w:rFonts w:ascii="Poppins" w:hAnsi="Poppins" w:cs="Poppins"/>
          <w:sz w:val="24"/>
          <w:szCs w:val="24"/>
        </w:rPr>
        <w:lastRenderedPageBreak/>
        <w:t>Sustainability should be addressed by showing how the initiative will continue to deliver impact, or transition responsibly, after the funding ends.</w:t>
      </w:r>
      <w:r w:rsidR="006E7594">
        <w:rPr>
          <w:rFonts w:ascii="Poppins" w:hAnsi="Poppins" w:cs="Poppins"/>
          <w:sz w:val="24"/>
          <w:szCs w:val="24"/>
        </w:rPr>
        <w:t xml:space="preserve"> You should also explain how this </w:t>
      </w:r>
      <w:r w:rsidR="00451F15">
        <w:rPr>
          <w:rFonts w:ascii="Poppins" w:hAnsi="Poppins" w:cs="Poppins"/>
          <w:sz w:val="24"/>
          <w:szCs w:val="24"/>
        </w:rPr>
        <w:t>was</w:t>
      </w:r>
      <w:r w:rsidR="006E7594">
        <w:rPr>
          <w:rFonts w:ascii="Poppins" w:hAnsi="Poppins" w:cs="Poppins"/>
          <w:sz w:val="24"/>
          <w:szCs w:val="24"/>
        </w:rPr>
        <w:t xml:space="preserve"> funded before, if applicable.</w:t>
      </w:r>
    </w:p>
    <w:p w14:paraId="32319613" w14:textId="67020DFE" w:rsidR="00900C3A" w:rsidRPr="00736B3D" w:rsidRDefault="00433E36">
      <w:pPr>
        <w:rPr>
          <w:rFonts w:ascii="Poppins" w:hAnsi="Poppins" w:cs="Poppins"/>
          <w:b/>
          <w:bCs/>
          <w:color w:val="BC04A2"/>
          <w:sz w:val="24"/>
          <w:szCs w:val="24"/>
        </w:rPr>
      </w:pPr>
      <w:r w:rsidRPr="00736B3D">
        <w:rPr>
          <w:rFonts w:ascii="Poppins" w:hAnsi="Poppins" w:cs="Poppins"/>
          <w:b/>
          <w:bCs/>
          <w:color w:val="BC04A2"/>
          <w:sz w:val="24"/>
          <w:szCs w:val="24"/>
        </w:rPr>
        <w:t xml:space="preserve">If we have </w:t>
      </w:r>
      <w:r w:rsidR="008C171B" w:rsidRPr="00736B3D">
        <w:rPr>
          <w:rFonts w:ascii="Poppins" w:hAnsi="Poppins" w:cs="Poppins"/>
          <w:b/>
          <w:bCs/>
          <w:color w:val="BC04A2"/>
          <w:sz w:val="24"/>
          <w:szCs w:val="24"/>
        </w:rPr>
        <w:t xml:space="preserve">a collaborative </w:t>
      </w:r>
      <w:r w:rsidR="006C272B">
        <w:rPr>
          <w:rFonts w:ascii="Poppins" w:hAnsi="Poppins" w:cs="Poppins"/>
          <w:b/>
          <w:bCs/>
          <w:color w:val="BC04A2"/>
          <w:sz w:val="24"/>
          <w:szCs w:val="24"/>
        </w:rPr>
        <w:t>project</w:t>
      </w:r>
      <w:r w:rsidR="008C171B" w:rsidRPr="00736B3D">
        <w:rPr>
          <w:rFonts w:ascii="Poppins" w:hAnsi="Poppins" w:cs="Poppins"/>
          <w:b/>
          <w:bCs/>
          <w:color w:val="BC04A2"/>
          <w:sz w:val="24"/>
          <w:szCs w:val="24"/>
        </w:rPr>
        <w:t xml:space="preserve">, can we </w:t>
      </w:r>
      <w:r w:rsidR="006C272B">
        <w:rPr>
          <w:rFonts w:ascii="Poppins" w:hAnsi="Poppins" w:cs="Poppins"/>
          <w:b/>
          <w:bCs/>
          <w:color w:val="BC04A2"/>
          <w:sz w:val="24"/>
          <w:szCs w:val="24"/>
        </w:rPr>
        <w:t xml:space="preserve">still </w:t>
      </w:r>
      <w:r w:rsidRPr="00736B3D">
        <w:rPr>
          <w:rFonts w:ascii="Poppins" w:hAnsi="Poppins" w:cs="Poppins"/>
          <w:b/>
          <w:bCs/>
          <w:color w:val="BC04A2"/>
          <w:sz w:val="24"/>
          <w:szCs w:val="24"/>
        </w:rPr>
        <w:t xml:space="preserve">apply for a </w:t>
      </w:r>
      <w:r w:rsidR="008C171B" w:rsidRPr="00736B3D">
        <w:rPr>
          <w:rFonts w:ascii="Poppins" w:hAnsi="Poppins" w:cs="Poppins"/>
          <w:b/>
          <w:bCs/>
          <w:color w:val="BC04A2"/>
          <w:sz w:val="24"/>
          <w:szCs w:val="24"/>
        </w:rPr>
        <w:t xml:space="preserve">micro </w:t>
      </w:r>
      <w:r w:rsidRPr="00736B3D">
        <w:rPr>
          <w:rFonts w:ascii="Poppins" w:hAnsi="Poppins" w:cs="Poppins"/>
          <w:b/>
          <w:bCs/>
          <w:color w:val="BC04A2"/>
          <w:sz w:val="24"/>
          <w:szCs w:val="24"/>
        </w:rPr>
        <w:t>grant</w:t>
      </w:r>
      <w:r w:rsidR="00B365D3" w:rsidRPr="00736B3D">
        <w:rPr>
          <w:rFonts w:ascii="Poppins" w:hAnsi="Poppins" w:cs="Poppins"/>
          <w:b/>
          <w:bCs/>
          <w:color w:val="BC04A2"/>
          <w:sz w:val="24"/>
          <w:szCs w:val="24"/>
        </w:rPr>
        <w:t>?</w:t>
      </w:r>
    </w:p>
    <w:p w14:paraId="3F755FF6" w14:textId="6F50E9B8" w:rsidR="003C3CB0" w:rsidRPr="00ED2F0D" w:rsidRDefault="008C171B">
      <w:pPr>
        <w:rPr>
          <w:rFonts w:ascii="Poppins" w:hAnsi="Poppins" w:cs="Poppins"/>
          <w:sz w:val="24"/>
          <w:szCs w:val="24"/>
        </w:rPr>
      </w:pPr>
      <w:r>
        <w:rPr>
          <w:rFonts w:ascii="Poppins" w:hAnsi="Poppins" w:cs="Poppins"/>
          <w:sz w:val="24"/>
          <w:szCs w:val="24"/>
        </w:rPr>
        <w:t>Yes</w:t>
      </w:r>
      <w:r w:rsidR="00D6730C" w:rsidRPr="509A5CDB">
        <w:rPr>
          <w:rFonts w:ascii="Poppins" w:hAnsi="Poppins" w:cs="Poppins"/>
          <w:color w:val="000000" w:themeColor="text1"/>
          <w:sz w:val="24"/>
          <w:szCs w:val="24"/>
        </w:rPr>
        <w:t xml:space="preserve">, </w:t>
      </w:r>
      <w:r w:rsidR="00F956F1" w:rsidRPr="509A5CDB">
        <w:rPr>
          <w:rFonts w:ascii="Poppins" w:hAnsi="Poppins" w:cs="Poppins"/>
          <w:color w:val="000000" w:themeColor="text1"/>
          <w:sz w:val="24"/>
          <w:szCs w:val="24"/>
        </w:rPr>
        <w:t xml:space="preserve">we expect </w:t>
      </w:r>
      <w:r w:rsidR="001E0CF6">
        <w:rPr>
          <w:rFonts w:ascii="Poppins" w:hAnsi="Poppins" w:cs="Poppins"/>
          <w:color w:val="000000" w:themeColor="text1"/>
          <w:sz w:val="24"/>
          <w:szCs w:val="24"/>
        </w:rPr>
        <w:t xml:space="preserve">all </w:t>
      </w:r>
      <w:r w:rsidR="00F956F1" w:rsidRPr="509A5CDB">
        <w:rPr>
          <w:rFonts w:ascii="Poppins" w:hAnsi="Poppins" w:cs="Poppins"/>
          <w:color w:val="000000" w:themeColor="text1"/>
          <w:sz w:val="24"/>
          <w:szCs w:val="24"/>
        </w:rPr>
        <w:t xml:space="preserve">proposals </w:t>
      </w:r>
      <w:r w:rsidR="00F956F1" w:rsidRPr="509A5CDB">
        <w:rPr>
          <w:rFonts w:ascii="Poppins" w:hAnsi="Poppins" w:cs="Poppins"/>
          <w:sz w:val="24"/>
          <w:szCs w:val="24"/>
        </w:rPr>
        <w:t xml:space="preserve">to demonstrate </w:t>
      </w:r>
      <w:r w:rsidR="00D6730C" w:rsidRPr="509A5CDB">
        <w:rPr>
          <w:rFonts w:ascii="Poppins" w:hAnsi="Poppins" w:cs="Poppins"/>
          <w:sz w:val="24"/>
          <w:szCs w:val="24"/>
        </w:rPr>
        <w:t>collaboration</w:t>
      </w:r>
      <w:r w:rsidR="00A10230" w:rsidRPr="509A5CDB">
        <w:rPr>
          <w:rFonts w:ascii="Poppins" w:hAnsi="Poppins" w:cs="Poppins"/>
          <w:sz w:val="24"/>
          <w:szCs w:val="24"/>
        </w:rPr>
        <w:t xml:space="preserve"> to some degree</w:t>
      </w:r>
      <w:r w:rsidR="00D6730C" w:rsidRPr="509A5CDB">
        <w:rPr>
          <w:rFonts w:ascii="Poppins" w:hAnsi="Poppins" w:cs="Poppins"/>
          <w:sz w:val="24"/>
          <w:szCs w:val="24"/>
        </w:rPr>
        <w:t xml:space="preserve">. </w:t>
      </w:r>
      <w:r w:rsidR="007A1FAE" w:rsidRPr="509A5CDB">
        <w:rPr>
          <w:rFonts w:ascii="Poppins" w:hAnsi="Poppins" w:cs="Poppins"/>
          <w:sz w:val="24"/>
          <w:szCs w:val="24"/>
        </w:rPr>
        <w:t xml:space="preserve">This is </w:t>
      </w:r>
      <w:r w:rsidR="00610560" w:rsidRPr="509A5CDB">
        <w:rPr>
          <w:rFonts w:ascii="Poppins" w:hAnsi="Poppins" w:cs="Poppins"/>
          <w:sz w:val="24"/>
          <w:szCs w:val="24"/>
        </w:rPr>
        <w:t>a core element of successful applications</w:t>
      </w:r>
      <w:r w:rsidR="005D2680">
        <w:rPr>
          <w:rFonts w:ascii="Poppins" w:hAnsi="Poppins" w:cs="Poppins"/>
          <w:sz w:val="24"/>
          <w:szCs w:val="24"/>
        </w:rPr>
        <w:t xml:space="preserve"> in all </w:t>
      </w:r>
      <w:r w:rsidR="002513E1">
        <w:rPr>
          <w:rFonts w:ascii="Poppins" w:hAnsi="Poppins" w:cs="Poppins"/>
          <w:sz w:val="24"/>
          <w:szCs w:val="24"/>
        </w:rPr>
        <w:t xml:space="preserve">the </w:t>
      </w:r>
      <w:r w:rsidR="005D2680">
        <w:rPr>
          <w:rFonts w:ascii="Poppins" w:hAnsi="Poppins" w:cs="Poppins"/>
          <w:sz w:val="24"/>
          <w:szCs w:val="24"/>
        </w:rPr>
        <w:t>grant options</w:t>
      </w:r>
      <w:r w:rsidR="00B00EC0" w:rsidRPr="509A5CDB">
        <w:rPr>
          <w:rFonts w:ascii="Poppins" w:hAnsi="Poppins" w:cs="Poppins"/>
          <w:sz w:val="24"/>
          <w:szCs w:val="24"/>
        </w:rPr>
        <w:t>, due to the fund being aimed at grassroots initiatives with a strong community focus</w:t>
      </w:r>
      <w:r w:rsidR="00610560" w:rsidRPr="509A5CDB">
        <w:rPr>
          <w:rFonts w:ascii="Poppins" w:hAnsi="Poppins" w:cs="Poppins"/>
          <w:sz w:val="24"/>
          <w:szCs w:val="24"/>
        </w:rPr>
        <w:t>.</w:t>
      </w:r>
      <w:r w:rsidR="005D2680">
        <w:rPr>
          <w:rFonts w:ascii="Poppins" w:hAnsi="Poppins" w:cs="Poppins"/>
          <w:sz w:val="24"/>
          <w:szCs w:val="24"/>
        </w:rPr>
        <w:t xml:space="preserve"> </w:t>
      </w:r>
      <w:r w:rsidR="00610560" w:rsidRPr="509A5CDB">
        <w:rPr>
          <w:rFonts w:ascii="Poppins" w:hAnsi="Poppins" w:cs="Poppins"/>
          <w:sz w:val="24"/>
          <w:szCs w:val="24"/>
        </w:rPr>
        <w:t xml:space="preserve"> </w:t>
      </w:r>
    </w:p>
    <w:p w14:paraId="7BE9CFA8" w14:textId="687A860C" w:rsidR="00A161A8" w:rsidRPr="00736B3D" w:rsidRDefault="00A161A8">
      <w:pPr>
        <w:rPr>
          <w:rFonts w:ascii="Poppins" w:hAnsi="Poppins" w:cs="Poppins"/>
          <w:b/>
          <w:bCs/>
          <w:color w:val="BC04A2"/>
          <w:sz w:val="24"/>
          <w:szCs w:val="24"/>
        </w:rPr>
      </w:pPr>
      <w:r w:rsidRPr="00736B3D">
        <w:rPr>
          <w:rFonts w:ascii="Poppins" w:hAnsi="Poppins" w:cs="Poppins"/>
          <w:b/>
          <w:bCs/>
          <w:color w:val="BC04A2"/>
          <w:sz w:val="24"/>
          <w:szCs w:val="24"/>
        </w:rPr>
        <w:t xml:space="preserve">Can we apply to deliver online activities? </w:t>
      </w:r>
    </w:p>
    <w:p w14:paraId="5814EEEC" w14:textId="7969A302" w:rsidR="00A161A8" w:rsidRDefault="00A161A8">
      <w:pPr>
        <w:rPr>
          <w:rFonts w:ascii="Poppins" w:hAnsi="Poppins" w:cs="Poppins"/>
          <w:sz w:val="24"/>
          <w:szCs w:val="24"/>
        </w:rPr>
      </w:pPr>
      <w:r>
        <w:rPr>
          <w:rFonts w:ascii="Poppins" w:hAnsi="Poppins" w:cs="Poppins"/>
          <w:sz w:val="24"/>
          <w:szCs w:val="24"/>
        </w:rPr>
        <w:t xml:space="preserve">Yes, </w:t>
      </w:r>
      <w:r w:rsidR="00042201">
        <w:rPr>
          <w:rFonts w:ascii="Poppins" w:hAnsi="Poppins" w:cs="Poppins"/>
          <w:sz w:val="24"/>
          <w:szCs w:val="24"/>
        </w:rPr>
        <w:t xml:space="preserve">but you should include </w:t>
      </w:r>
      <w:r w:rsidR="00604CCF">
        <w:rPr>
          <w:rFonts w:ascii="Poppins" w:hAnsi="Poppins" w:cs="Poppins"/>
          <w:sz w:val="24"/>
          <w:szCs w:val="24"/>
        </w:rPr>
        <w:t xml:space="preserve">background information on the rationale, </w:t>
      </w:r>
      <w:proofErr w:type="spellStart"/>
      <w:r w:rsidR="004E2661">
        <w:rPr>
          <w:rFonts w:ascii="Poppins" w:hAnsi="Poppins" w:cs="Poppins"/>
          <w:sz w:val="24"/>
          <w:szCs w:val="24"/>
        </w:rPr>
        <w:t>ie</w:t>
      </w:r>
      <w:proofErr w:type="spellEnd"/>
      <w:r w:rsidR="004E2661">
        <w:rPr>
          <w:rFonts w:ascii="Poppins" w:hAnsi="Poppins" w:cs="Poppins"/>
          <w:sz w:val="24"/>
          <w:szCs w:val="24"/>
        </w:rPr>
        <w:t xml:space="preserve">. </w:t>
      </w:r>
      <w:r w:rsidR="00DA226F">
        <w:rPr>
          <w:rFonts w:ascii="Poppins" w:hAnsi="Poppins" w:cs="Poppins"/>
          <w:sz w:val="24"/>
          <w:szCs w:val="24"/>
        </w:rPr>
        <w:t xml:space="preserve">whether this is instead of in-person activities </w:t>
      </w:r>
      <w:r w:rsidR="004E2661">
        <w:rPr>
          <w:rFonts w:ascii="Poppins" w:hAnsi="Poppins" w:cs="Poppins"/>
          <w:sz w:val="24"/>
          <w:szCs w:val="24"/>
        </w:rPr>
        <w:t xml:space="preserve">or </w:t>
      </w:r>
      <w:r w:rsidR="00DA226F">
        <w:rPr>
          <w:rFonts w:ascii="Poppins" w:hAnsi="Poppins" w:cs="Poppins"/>
          <w:sz w:val="24"/>
          <w:szCs w:val="24"/>
        </w:rPr>
        <w:t xml:space="preserve">an </w:t>
      </w:r>
      <w:r w:rsidR="004E2661">
        <w:rPr>
          <w:rFonts w:ascii="Poppins" w:hAnsi="Poppins" w:cs="Poppins"/>
          <w:sz w:val="24"/>
          <w:szCs w:val="24"/>
        </w:rPr>
        <w:t>addition</w:t>
      </w:r>
      <w:r w:rsidR="00CF4D46">
        <w:rPr>
          <w:rFonts w:ascii="Poppins" w:hAnsi="Poppins" w:cs="Poppins"/>
          <w:sz w:val="24"/>
          <w:szCs w:val="24"/>
        </w:rPr>
        <w:t>al option</w:t>
      </w:r>
      <w:r w:rsidR="00604CCF">
        <w:rPr>
          <w:rFonts w:ascii="Poppins" w:hAnsi="Poppins" w:cs="Poppins"/>
          <w:sz w:val="24"/>
          <w:szCs w:val="24"/>
        </w:rPr>
        <w:t xml:space="preserve">. </w:t>
      </w:r>
      <w:r w:rsidR="00587322">
        <w:rPr>
          <w:rFonts w:ascii="Poppins" w:hAnsi="Poppins" w:cs="Poppins"/>
          <w:sz w:val="24"/>
          <w:szCs w:val="24"/>
        </w:rPr>
        <w:t xml:space="preserve">For example, </w:t>
      </w:r>
      <w:r w:rsidR="00CF4D46">
        <w:rPr>
          <w:rFonts w:ascii="Poppins" w:hAnsi="Poppins" w:cs="Poppins"/>
          <w:sz w:val="24"/>
          <w:szCs w:val="24"/>
        </w:rPr>
        <w:t xml:space="preserve">if you chose to deliver online instead of in-person, </w:t>
      </w:r>
      <w:r w:rsidR="004B7777">
        <w:rPr>
          <w:rFonts w:ascii="Poppins" w:hAnsi="Poppins" w:cs="Poppins"/>
          <w:sz w:val="24"/>
          <w:szCs w:val="24"/>
        </w:rPr>
        <w:t xml:space="preserve">do you have evidence that this is </w:t>
      </w:r>
      <w:r w:rsidR="00587322">
        <w:rPr>
          <w:rFonts w:ascii="Poppins" w:hAnsi="Poppins" w:cs="Poppins"/>
          <w:sz w:val="24"/>
          <w:szCs w:val="24"/>
        </w:rPr>
        <w:t xml:space="preserve">how people </w:t>
      </w:r>
      <w:r w:rsidR="004B7777">
        <w:rPr>
          <w:rFonts w:ascii="Poppins" w:hAnsi="Poppins" w:cs="Poppins"/>
          <w:sz w:val="24"/>
          <w:szCs w:val="24"/>
        </w:rPr>
        <w:t xml:space="preserve">would </w:t>
      </w:r>
      <w:r w:rsidR="007466AD">
        <w:rPr>
          <w:rFonts w:ascii="Poppins" w:hAnsi="Poppins" w:cs="Poppins"/>
          <w:sz w:val="24"/>
          <w:szCs w:val="24"/>
        </w:rPr>
        <w:t xml:space="preserve">prefer </w:t>
      </w:r>
      <w:r w:rsidR="00587322">
        <w:rPr>
          <w:rFonts w:ascii="Poppins" w:hAnsi="Poppins" w:cs="Poppins"/>
          <w:sz w:val="24"/>
          <w:szCs w:val="24"/>
        </w:rPr>
        <w:t>to engage with the activity</w:t>
      </w:r>
      <w:r w:rsidR="004B7777">
        <w:rPr>
          <w:rFonts w:ascii="Poppins" w:hAnsi="Poppins" w:cs="Poppins"/>
          <w:sz w:val="24"/>
          <w:szCs w:val="24"/>
        </w:rPr>
        <w:t>?</w:t>
      </w:r>
      <w:r w:rsidR="008D32B2">
        <w:rPr>
          <w:rFonts w:ascii="Poppins" w:hAnsi="Poppins" w:cs="Poppins"/>
          <w:sz w:val="24"/>
          <w:szCs w:val="24"/>
        </w:rPr>
        <w:t xml:space="preserve"> </w:t>
      </w:r>
      <w:r w:rsidR="004B7777">
        <w:rPr>
          <w:rFonts w:ascii="Poppins" w:hAnsi="Poppins" w:cs="Poppins"/>
          <w:sz w:val="24"/>
          <w:szCs w:val="24"/>
        </w:rPr>
        <w:t>W</w:t>
      </w:r>
      <w:r w:rsidR="008F1F24">
        <w:rPr>
          <w:rFonts w:ascii="Poppins" w:hAnsi="Poppins" w:cs="Poppins"/>
          <w:sz w:val="24"/>
          <w:szCs w:val="24"/>
        </w:rPr>
        <w:t xml:space="preserve">hat evidence do you have </w:t>
      </w:r>
      <w:r w:rsidR="008D32B2">
        <w:rPr>
          <w:rFonts w:ascii="Poppins" w:hAnsi="Poppins" w:cs="Poppins"/>
          <w:sz w:val="24"/>
          <w:szCs w:val="24"/>
        </w:rPr>
        <w:t xml:space="preserve">that </w:t>
      </w:r>
      <w:r w:rsidR="008F1F24">
        <w:rPr>
          <w:rFonts w:ascii="Poppins" w:hAnsi="Poppins" w:cs="Poppins"/>
          <w:sz w:val="24"/>
          <w:szCs w:val="24"/>
        </w:rPr>
        <w:t xml:space="preserve">this would </w:t>
      </w:r>
      <w:r w:rsidR="008D32B2">
        <w:rPr>
          <w:rFonts w:ascii="Poppins" w:hAnsi="Poppins" w:cs="Poppins"/>
          <w:sz w:val="24"/>
          <w:szCs w:val="24"/>
        </w:rPr>
        <w:t xml:space="preserve">provide </w:t>
      </w:r>
      <w:r w:rsidR="008F1F24">
        <w:rPr>
          <w:rFonts w:ascii="Poppins" w:hAnsi="Poppins" w:cs="Poppins"/>
          <w:sz w:val="24"/>
          <w:szCs w:val="24"/>
        </w:rPr>
        <w:t xml:space="preserve">adequate </w:t>
      </w:r>
      <w:r w:rsidR="008D32B2">
        <w:rPr>
          <w:rFonts w:ascii="Poppins" w:hAnsi="Poppins" w:cs="Poppins"/>
          <w:sz w:val="24"/>
          <w:szCs w:val="24"/>
        </w:rPr>
        <w:t xml:space="preserve">support for </w:t>
      </w:r>
      <w:r w:rsidR="0027077B">
        <w:rPr>
          <w:rFonts w:ascii="Poppins" w:hAnsi="Poppins" w:cs="Poppins"/>
          <w:sz w:val="24"/>
          <w:szCs w:val="24"/>
        </w:rPr>
        <w:t>this</w:t>
      </w:r>
      <w:r w:rsidR="008D32B2">
        <w:rPr>
          <w:rFonts w:ascii="Poppins" w:hAnsi="Poppins" w:cs="Poppins"/>
          <w:sz w:val="24"/>
          <w:szCs w:val="24"/>
        </w:rPr>
        <w:t xml:space="preserve"> </w:t>
      </w:r>
      <w:r w:rsidR="008F1F24">
        <w:rPr>
          <w:rFonts w:ascii="Poppins" w:hAnsi="Poppins" w:cs="Poppins"/>
          <w:sz w:val="24"/>
          <w:szCs w:val="24"/>
        </w:rPr>
        <w:t>community?</w:t>
      </w:r>
      <w:r w:rsidR="00631634">
        <w:rPr>
          <w:rFonts w:ascii="Poppins" w:hAnsi="Poppins" w:cs="Poppins"/>
          <w:sz w:val="24"/>
          <w:szCs w:val="24"/>
        </w:rPr>
        <w:t xml:space="preserve"> Contrast and compare with alternatives</w:t>
      </w:r>
      <w:r w:rsidR="00711552">
        <w:rPr>
          <w:rFonts w:ascii="Poppins" w:hAnsi="Poppins" w:cs="Poppins"/>
          <w:sz w:val="24"/>
          <w:szCs w:val="24"/>
        </w:rPr>
        <w:t xml:space="preserve"> to show that you’ve considered </w:t>
      </w:r>
      <w:r w:rsidR="008236A3">
        <w:rPr>
          <w:rFonts w:ascii="Poppins" w:hAnsi="Poppins" w:cs="Poppins"/>
          <w:sz w:val="24"/>
          <w:szCs w:val="24"/>
        </w:rPr>
        <w:t>a range of options</w:t>
      </w:r>
      <w:r w:rsidR="001708EA">
        <w:rPr>
          <w:rFonts w:ascii="Poppins" w:hAnsi="Poppins" w:cs="Poppins"/>
          <w:sz w:val="24"/>
          <w:szCs w:val="24"/>
        </w:rPr>
        <w:t xml:space="preserve"> and are confident this is the best solution</w:t>
      </w:r>
      <w:r w:rsidR="00631634">
        <w:rPr>
          <w:rFonts w:ascii="Poppins" w:hAnsi="Poppins" w:cs="Poppins"/>
          <w:sz w:val="24"/>
          <w:szCs w:val="24"/>
        </w:rPr>
        <w:t>.</w:t>
      </w:r>
    </w:p>
    <w:p w14:paraId="7832A997" w14:textId="2F43D37B" w:rsidR="007A00C1" w:rsidRPr="00736B3D" w:rsidRDefault="00753F0C">
      <w:pPr>
        <w:rPr>
          <w:rFonts w:ascii="Poppins" w:hAnsi="Poppins" w:cs="Poppins"/>
          <w:b/>
          <w:bCs/>
          <w:color w:val="BC04A2"/>
          <w:sz w:val="24"/>
          <w:szCs w:val="24"/>
        </w:rPr>
      </w:pPr>
      <w:r w:rsidRPr="00736B3D">
        <w:rPr>
          <w:rFonts w:ascii="Poppins" w:hAnsi="Poppins" w:cs="Poppins"/>
          <w:b/>
          <w:bCs/>
          <w:color w:val="BC04A2"/>
          <w:sz w:val="24"/>
          <w:szCs w:val="24"/>
        </w:rPr>
        <w:t>How much can you apply for?</w:t>
      </w:r>
    </w:p>
    <w:p w14:paraId="7B3D69EA" w14:textId="587645DE" w:rsidR="00753F0C" w:rsidRPr="00903B32" w:rsidRDefault="62B94ECC" w:rsidP="509A5CDB">
      <w:pPr>
        <w:rPr>
          <w:rFonts w:ascii="Poppins" w:hAnsi="Poppins" w:cs="Poppins"/>
          <w:sz w:val="24"/>
          <w:szCs w:val="24"/>
        </w:rPr>
      </w:pPr>
      <w:r w:rsidRPr="509A5CDB">
        <w:rPr>
          <w:rFonts w:ascii="Poppins" w:hAnsi="Poppins" w:cs="Poppins"/>
          <w:sz w:val="24"/>
          <w:szCs w:val="24"/>
        </w:rPr>
        <w:t>Micro</w:t>
      </w:r>
      <w:r w:rsidR="001D139C" w:rsidRPr="509A5CDB">
        <w:rPr>
          <w:rFonts w:ascii="Poppins" w:hAnsi="Poppins" w:cs="Poppins"/>
          <w:sz w:val="24"/>
          <w:szCs w:val="24"/>
        </w:rPr>
        <w:t xml:space="preserve"> grants applications must be for </w:t>
      </w:r>
      <w:r w:rsidR="00753F0C" w:rsidRPr="509A5CDB">
        <w:rPr>
          <w:rFonts w:ascii="Poppins" w:hAnsi="Poppins" w:cs="Poppins"/>
          <w:sz w:val="24"/>
          <w:szCs w:val="24"/>
        </w:rPr>
        <w:t>£10</w:t>
      </w:r>
      <w:r w:rsidR="008E1412" w:rsidRPr="509A5CDB">
        <w:rPr>
          <w:rFonts w:ascii="Poppins" w:hAnsi="Poppins" w:cs="Poppins"/>
          <w:sz w:val="24"/>
          <w:szCs w:val="24"/>
        </w:rPr>
        <w:t>,000</w:t>
      </w:r>
      <w:r w:rsidR="001D139C" w:rsidRPr="509A5CDB">
        <w:rPr>
          <w:rFonts w:ascii="Poppins" w:hAnsi="Poppins" w:cs="Poppins"/>
          <w:sz w:val="24"/>
          <w:szCs w:val="24"/>
        </w:rPr>
        <w:t xml:space="preserve"> or less</w:t>
      </w:r>
      <w:r w:rsidR="00753F0C" w:rsidRPr="509A5CDB">
        <w:rPr>
          <w:rFonts w:ascii="Poppins" w:hAnsi="Poppins" w:cs="Poppins"/>
          <w:sz w:val="24"/>
          <w:szCs w:val="24"/>
        </w:rPr>
        <w:t xml:space="preserve">. </w:t>
      </w:r>
    </w:p>
    <w:p w14:paraId="07550CBE" w14:textId="58885DCE" w:rsidR="00753F0C" w:rsidRPr="00903B32" w:rsidRDefault="00753F0C">
      <w:pPr>
        <w:rPr>
          <w:rFonts w:ascii="Poppins" w:hAnsi="Poppins" w:cs="Poppins"/>
          <w:sz w:val="24"/>
          <w:szCs w:val="24"/>
        </w:rPr>
      </w:pPr>
      <w:r w:rsidRPr="509A5CDB">
        <w:rPr>
          <w:rFonts w:ascii="Poppins" w:hAnsi="Poppins" w:cs="Poppins"/>
          <w:sz w:val="24"/>
          <w:szCs w:val="24"/>
        </w:rPr>
        <w:t xml:space="preserve">This should give you an indication of the scale and scope of </w:t>
      </w:r>
      <w:r w:rsidR="00CC0E26">
        <w:rPr>
          <w:rFonts w:ascii="Poppins" w:hAnsi="Poppins" w:cs="Poppins"/>
          <w:sz w:val="24"/>
          <w:szCs w:val="24"/>
        </w:rPr>
        <w:t>appropriate</w:t>
      </w:r>
      <w:r w:rsidRPr="509A5CDB">
        <w:rPr>
          <w:rFonts w:ascii="Poppins" w:hAnsi="Poppins" w:cs="Poppins"/>
          <w:sz w:val="24"/>
          <w:szCs w:val="24"/>
        </w:rPr>
        <w:t xml:space="preserve"> project</w:t>
      </w:r>
      <w:r w:rsidR="00CC0E26">
        <w:rPr>
          <w:rFonts w:ascii="Poppins" w:hAnsi="Poppins" w:cs="Poppins"/>
          <w:sz w:val="24"/>
          <w:szCs w:val="24"/>
        </w:rPr>
        <w:t>s</w:t>
      </w:r>
      <w:r w:rsidRPr="509A5CDB">
        <w:rPr>
          <w:rFonts w:ascii="Poppins" w:hAnsi="Poppins" w:cs="Poppins"/>
          <w:sz w:val="24"/>
          <w:szCs w:val="24"/>
        </w:rPr>
        <w:t xml:space="preserve">. Remember that </w:t>
      </w:r>
      <w:r w:rsidR="002B6535">
        <w:rPr>
          <w:rFonts w:ascii="Poppins" w:hAnsi="Poppins" w:cs="Poppins"/>
          <w:sz w:val="24"/>
          <w:szCs w:val="24"/>
        </w:rPr>
        <w:t xml:space="preserve">the overall fund is aimed at </w:t>
      </w:r>
      <w:r w:rsidRPr="509A5CDB">
        <w:rPr>
          <w:rFonts w:ascii="Poppins" w:hAnsi="Poppins" w:cs="Poppins"/>
          <w:sz w:val="24"/>
          <w:szCs w:val="24"/>
        </w:rPr>
        <w:t>small</w:t>
      </w:r>
      <w:r w:rsidR="004D51C1" w:rsidRPr="509A5CDB">
        <w:rPr>
          <w:rFonts w:ascii="Poppins" w:hAnsi="Poppins" w:cs="Poppins"/>
          <w:sz w:val="24"/>
          <w:szCs w:val="24"/>
        </w:rPr>
        <w:t xml:space="preserve">-scale, </w:t>
      </w:r>
      <w:r w:rsidRPr="509A5CDB">
        <w:rPr>
          <w:rFonts w:ascii="Poppins" w:hAnsi="Poppins" w:cs="Poppins"/>
          <w:sz w:val="24"/>
          <w:szCs w:val="24"/>
        </w:rPr>
        <w:t>grassroots community activity.</w:t>
      </w:r>
    </w:p>
    <w:p w14:paraId="4A72A593" w14:textId="40C2B241" w:rsidR="00533C0B" w:rsidRDefault="00533C0B">
      <w:pPr>
        <w:rPr>
          <w:rFonts w:ascii="Poppins" w:hAnsi="Poppins" w:cs="Poppins"/>
          <w:sz w:val="24"/>
          <w:szCs w:val="24"/>
        </w:rPr>
      </w:pPr>
      <w:r w:rsidRPr="509A5CDB">
        <w:rPr>
          <w:rFonts w:ascii="Poppins" w:hAnsi="Poppins" w:cs="Poppins"/>
          <w:sz w:val="24"/>
          <w:szCs w:val="24"/>
        </w:rPr>
        <w:t xml:space="preserve">Your request should be driven by </w:t>
      </w:r>
      <w:r w:rsidR="00B74F9E" w:rsidRPr="509A5CDB">
        <w:rPr>
          <w:rFonts w:ascii="Poppins" w:hAnsi="Poppins" w:cs="Poppins"/>
          <w:sz w:val="24"/>
          <w:szCs w:val="24"/>
        </w:rPr>
        <w:t>the</w:t>
      </w:r>
      <w:r w:rsidRPr="509A5CDB">
        <w:rPr>
          <w:rFonts w:ascii="Poppins" w:hAnsi="Poppins" w:cs="Poppins"/>
          <w:sz w:val="24"/>
          <w:szCs w:val="24"/>
        </w:rPr>
        <w:t xml:space="preserve"> actions you want to test, pilot or deliver with the guidance in mind, and the actual cost of deliver</w:t>
      </w:r>
      <w:r w:rsidR="00BE04ED" w:rsidRPr="509A5CDB">
        <w:rPr>
          <w:rFonts w:ascii="Poppins" w:hAnsi="Poppins" w:cs="Poppins"/>
          <w:sz w:val="24"/>
          <w:szCs w:val="24"/>
        </w:rPr>
        <w:t xml:space="preserve">y, </w:t>
      </w:r>
      <w:r w:rsidRPr="509A5CDB">
        <w:rPr>
          <w:rFonts w:ascii="Poppins" w:hAnsi="Poppins" w:cs="Poppins"/>
          <w:sz w:val="24"/>
          <w:szCs w:val="24"/>
        </w:rPr>
        <w:t>rather than designing activity to fit the budget.</w:t>
      </w:r>
    </w:p>
    <w:p w14:paraId="0682C19A" w14:textId="3B7862B7" w:rsidR="00642DD6" w:rsidRDefault="00642DD6">
      <w:pPr>
        <w:rPr>
          <w:rFonts w:ascii="Poppins" w:hAnsi="Poppins" w:cs="Poppins"/>
          <w:sz w:val="24"/>
          <w:szCs w:val="24"/>
        </w:rPr>
      </w:pPr>
      <w:r>
        <w:rPr>
          <w:rFonts w:ascii="Poppins" w:hAnsi="Poppins" w:cs="Poppins"/>
          <w:sz w:val="24"/>
          <w:szCs w:val="24"/>
        </w:rPr>
        <w:t xml:space="preserve">If you have a collaborative </w:t>
      </w:r>
      <w:r w:rsidR="00BE04ED">
        <w:rPr>
          <w:rFonts w:ascii="Poppins" w:hAnsi="Poppins" w:cs="Poppins"/>
          <w:sz w:val="24"/>
          <w:szCs w:val="24"/>
        </w:rPr>
        <w:t>project</w:t>
      </w:r>
      <w:r>
        <w:rPr>
          <w:rFonts w:ascii="Poppins" w:hAnsi="Poppins" w:cs="Poppins"/>
          <w:sz w:val="24"/>
          <w:szCs w:val="24"/>
        </w:rPr>
        <w:t xml:space="preserve"> developed with one or more </w:t>
      </w:r>
      <w:r w:rsidR="00B87ED4">
        <w:rPr>
          <w:rFonts w:ascii="Poppins" w:hAnsi="Poppins" w:cs="Poppins"/>
          <w:sz w:val="24"/>
          <w:szCs w:val="24"/>
        </w:rPr>
        <w:t xml:space="preserve">other organisations, </w:t>
      </w:r>
      <w:r w:rsidR="007B5C4F">
        <w:rPr>
          <w:rFonts w:ascii="Poppins" w:hAnsi="Poppins" w:cs="Poppins"/>
          <w:sz w:val="24"/>
          <w:szCs w:val="24"/>
        </w:rPr>
        <w:t xml:space="preserve">and some match funding then </w:t>
      </w:r>
      <w:r w:rsidR="00B87ED4">
        <w:rPr>
          <w:rFonts w:ascii="Poppins" w:hAnsi="Poppins" w:cs="Poppins"/>
          <w:sz w:val="24"/>
          <w:szCs w:val="24"/>
        </w:rPr>
        <w:t xml:space="preserve">you </w:t>
      </w:r>
      <w:r w:rsidR="007B5C4F">
        <w:rPr>
          <w:rFonts w:ascii="Poppins" w:hAnsi="Poppins" w:cs="Poppins"/>
          <w:sz w:val="24"/>
          <w:szCs w:val="24"/>
        </w:rPr>
        <w:t xml:space="preserve">may </w:t>
      </w:r>
      <w:r w:rsidR="00B87ED4">
        <w:rPr>
          <w:rFonts w:ascii="Poppins" w:hAnsi="Poppins" w:cs="Poppins"/>
          <w:sz w:val="24"/>
          <w:szCs w:val="24"/>
        </w:rPr>
        <w:t>apply for</w:t>
      </w:r>
      <w:r w:rsidR="00C74399">
        <w:rPr>
          <w:rFonts w:ascii="Poppins" w:hAnsi="Poppins" w:cs="Poppins"/>
          <w:sz w:val="24"/>
          <w:szCs w:val="24"/>
        </w:rPr>
        <w:t xml:space="preserve"> a </w:t>
      </w:r>
      <w:r w:rsidR="007B5C4F">
        <w:rPr>
          <w:rFonts w:ascii="Poppins" w:hAnsi="Poppins" w:cs="Poppins"/>
          <w:sz w:val="24"/>
          <w:szCs w:val="24"/>
        </w:rPr>
        <w:t xml:space="preserve">micro </w:t>
      </w:r>
      <w:r w:rsidR="00C74399">
        <w:rPr>
          <w:rFonts w:ascii="Poppins" w:hAnsi="Poppins" w:cs="Poppins"/>
          <w:sz w:val="24"/>
          <w:szCs w:val="24"/>
        </w:rPr>
        <w:t>grant</w:t>
      </w:r>
      <w:r w:rsidR="007B5C4F">
        <w:rPr>
          <w:rFonts w:ascii="Poppins" w:hAnsi="Poppins" w:cs="Poppins"/>
          <w:sz w:val="24"/>
          <w:szCs w:val="24"/>
        </w:rPr>
        <w:t xml:space="preserve"> to contribute to the project’s success</w:t>
      </w:r>
      <w:r w:rsidR="00B87ED4">
        <w:rPr>
          <w:rFonts w:ascii="Poppins" w:hAnsi="Poppins" w:cs="Poppins"/>
          <w:sz w:val="24"/>
          <w:szCs w:val="24"/>
        </w:rPr>
        <w:t xml:space="preserve">. </w:t>
      </w:r>
      <w:r w:rsidR="00C74399">
        <w:rPr>
          <w:rFonts w:ascii="Poppins" w:hAnsi="Poppins" w:cs="Poppins"/>
          <w:sz w:val="24"/>
          <w:szCs w:val="24"/>
        </w:rPr>
        <w:t>Collaboration is always to be encouraged</w:t>
      </w:r>
      <w:r w:rsidR="004B15E7">
        <w:rPr>
          <w:rFonts w:ascii="Poppins" w:hAnsi="Poppins" w:cs="Poppins"/>
          <w:sz w:val="24"/>
          <w:szCs w:val="24"/>
        </w:rPr>
        <w:t xml:space="preserve">, </w:t>
      </w:r>
      <w:r w:rsidR="00DD2EE0" w:rsidRPr="00DD2EE0">
        <w:rPr>
          <w:rFonts w:ascii="Poppins" w:hAnsi="Poppins" w:cs="Poppins"/>
          <w:sz w:val="24"/>
          <w:szCs w:val="24"/>
        </w:rPr>
        <w:t>because it tends to provide more innovative and effective solutions.</w:t>
      </w:r>
      <w:r w:rsidR="00911A0A">
        <w:rPr>
          <w:rFonts w:ascii="Poppins" w:hAnsi="Poppins" w:cs="Poppins"/>
          <w:sz w:val="24"/>
          <w:szCs w:val="24"/>
        </w:rPr>
        <w:t xml:space="preserve"> So, </w:t>
      </w:r>
      <w:r w:rsidR="0078542F">
        <w:rPr>
          <w:rFonts w:ascii="Poppins" w:hAnsi="Poppins" w:cs="Poppins"/>
          <w:sz w:val="24"/>
          <w:szCs w:val="24"/>
        </w:rPr>
        <w:t xml:space="preserve">collaborative projects may still apply for </w:t>
      </w:r>
      <w:r w:rsidR="001708EA">
        <w:rPr>
          <w:rFonts w:ascii="Poppins" w:hAnsi="Poppins" w:cs="Poppins"/>
          <w:sz w:val="24"/>
          <w:szCs w:val="24"/>
        </w:rPr>
        <w:t>a</w:t>
      </w:r>
      <w:r w:rsidR="0078542F">
        <w:rPr>
          <w:rFonts w:ascii="Poppins" w:hAnsi="Poppins" w:cs="Poppins"/>
          <w:sz w:val="24"/>
          <w:szCs w:val="24"/>
        </w:rPr>
        <w:t xml:space="preserve"> </w:t>
      </w:r>
      <w:r w:rsidR="00911A0A">
        <w:rPr>
          <w:rFonts w:ascii="Poppins" w:hAnsi="Poppins" w:cs="Poppins"/>
          <w:sz w:val="24"/>
          <w:szCs w:val="24"/>
        </w:rPr>
        <w:t>small</w:t>
      </w:r>
      <w:r w:rsidR="001708EA">
        <w:rPr>
          <w:rFonts w:ascii="Poppins" w:hAnsi="Poppins" w:cs="Poppins"/>
          <w:sz w:val="24"/>
          <w:szCs w:val="24"/>
        </w:rPr>
        <w:t>er</w:t>
      </w:r>
      <w:r w:rsidR="00911A0A">
        <w:rPr>
          <w:rFonts w:ascii="Poppins" w:hAnsi="Poppins" w:cs="Poppins"/>
          <w:sz w:val="24"/>
          <w:szCs w:val="24"/>
        </w:rPr>
        <w:t xml:space="preserve"> grant</w:t>
      </w:r>
      <w:r w:rsidR="0078542F">
        <w:rPr>
          <w:rFonts w:ascii="Poppins" w:hAnsi="Poppins" w:cs="Poppins"/>
          <w:sz w:val="24"/>
          <w:szCs w:val="24"/>
        </w:rPr>
        <w:t>.</w:t>
      </w:r>
    </w:p>
    <w:p w14:paraId="48210207" w14:textId="3BCDF594" w:rsidR="00487EC2" w:rsidRPr="00874A65" w:rsidRDefault="00725E0E" w:rsidP="00874A65">
      <w:pPr>
        <w:rPr>
          <w:rFonts w:ascii="Poppins" w:hAnsi="Poppins" w:cs="Poppins"/>
          <w:sz w:val="24"/>
          <w:szCs w:val="24"/>
        </w:rPr>
      </w:pPr>
      <w:r>
        <w:rPr>
          <w:rFonts w:ascii="Poppins" w:hAnsi="Poppins" w:cs="Poppins"/>
          <w:sz w:val="24"/>
          <w:szCs w:val="24"/>
        </w:rPr>
        <w:lastRenderedPageBreak/>
        <w:t xml:space="preserve">The </w:t>
      </w:r>
      <w:r w:rsidR="00000DFB">
        <w:rPr>
          <w:rFonts w:ascii="Poppins" w:hAnsi="Poppins" w:cs="Poppins"/>
          <w:sz w:val="24"/>
          <w:szCs w:val="24"/>
        </w:rPr>
        <w:t xml:space="preserve">maximum </w:t>
      </w:r>
      <w:r>
        <w:rPr>
          <w:rFonts w:ascii="Poppins" w:hAnsi="Poppins" w:cs="Poppins"/>
          <w:sz w:val="24"/>
          <w:szCs w:val="24"/>
        </w:rPr>
        <w:t xml:space="preserve">limit </w:t>
      </w:r>
      <w:r w:rsidR="00000DFB">
        <w:rPr>
          <w:rFonts w:ascii="Poppins" w:hAnsi="Poppins" w:cs="Poppins"/>
          <w:sz w:val="24"/>
          <w:szCs w:val="24"/>
        </w:rPr>
        <w:t xml:space="preserve">for including capital costs in your proposal </w:t>
      </w:r>
      <w:r w:rsidR="00A562B2">
        <w:rPr>
          <w:rFonts w:ascii="Poppins" w:hAnsi="Poppins" w:cs="Poppins"/>
          <w:sz w:val="24"/>
          <w:szCs w:val="24"/>
        </w:rPr>
        <w:t xml:space="preserve">for either grant </w:t>
      </w:r>
      <w:r w:rsidR="00000DFB">
        <w:rPr>
          <w:rFonts w:ascii="Poppins" w:hAnsi="Poppins" w:cs="Poppins"/>
          <w:sz w:val="24"/>
          <w:szCs w:val="24"/>
        </w:rPr>
        <w:t xml:space="preserve">is </w:t>
      </w:r>
      <w:r>
        <w:rPr>
          <w:rFonts w:ascii="Poppins" w:hAnsi="Poppins" w:cs="Poppins"/>
          <w:sz w:val="24"/>
          <w:szCs w:val="24"/>
        </w:rPr>
        <w:t>£5,000</w:t>
      </w:r>
      <w:r w:rsidR="00A127B4">
        <w:rPr>
          <w:rFonts w:ascii="Poppins" w:hAnsi="Poppins" w:cs="Poppins"/>
          <w:sz w:val="24"/>
          <w:szCs w:val="24"/>
        </w:rPr>
        <w:t xml:space="preserve">. Capital costs are </w:t>
      </w:r>
      <w:r w:rsidR="00A90247" w:rsidRPr="00A90247">
        <w:rPr>
          <w:rFonts w:ascii="Poppins" w:hAnsi="Poppins" w:cs="Poppins"/>
          <w:sz w:val="24"/>
          <w:szCs w:val="24"/>
        </w:rPr>
        <w:t>fixed, one-time expenses</w:t>
      </w:r>
      <w:r w:rsidR="0098752A">
        <w:rPr>
          <w:rFonts w:ascii="Poppins" w:hAnsi="Poppins" w:cs="Poppins"/>
          <w:sz w:val="24"/>
          <w:szCs w:val="24"/>
        </w:rPr>
        <w:t>,</w:t>
      </w:r>
      <w:r w:rsidR="00A90247" w:rsidRPr="00A90247">
        <w:rPr>
          <w:rFonts w:ascii="Poppins" w:hAnsi="Poppins" w:cs="Poppins"/>
          <w:sz w:val="24"/>
          <w:szCs w:val="24"/>
        </w:rPr>
        <w:t xml:space="preserve"> </w:t>
      </w:r>
      <w:r w:rsidR="0098752A">
        <w:rPr>
          <w:rFonts w:ascii="Poppins" w:hAnsi="Poppins" w:cs="Poppins"/>
          <w:sz w:val="24"/>
          <w:szCs w:val="24"/>
        </w:rPr>
        <w:t xml:space="preserve">e.g. for </w:t>
      </w:r>
      <w:r w:rsidR="00A90247" w:rsidRPr="00A90247">
        <w:rPr>
          <w:rFonts w:ascii="Poppins" w:hAnsi="Poppins" w:cs="Poppins"/>
          <w:sz w:val="24"/>
          <w:szCs w:val="24"/>
        </w:rPr>
        <w:t xml:space="preserve">purchase of land, buildings, construction, </w:t>
      </w:r>
      <w:r w:rsidR="00A90247">
        <w:rPr>
          <w:rFonts w:ascii="Poppins" w:hAnsi="Poppins" w:cs="Poppins"/>
          <w:sz w:val="24"/>
          <w:szCs w:val="24"/>
        </w:rPr>
        <w:t>or</w:t>
      </w:r>
      <w:r w:rsidR="00A90247" w:rsidRPr="00A90247">
        <w:rPr>
          <w:rFonts w:ascii="Poppins" w:hAnsi="Poppins" w:cs="Poppins"/>
          <w:sz w:val="24"/>
          <w:szCs w:val="24"/>
        </w:rPr>
        <w:t xml:space="preserve"> equipment</w:t>
      </w:r>
      <w:r w:rsidR="00000DFB">
        <w:rPr>
          <w:rFonts w:ascii="Poppins" w:hAnsi="Poppins" w:cs="Poppins"/>
          <w:sz w:val="24"/>
          <w:szCs w:val="24"/>
        </w:rPr>
        <w:t xml:space="preserve"> such as laptops</w:t>
      </w:r>
      <w:r w:rsidR="00A90247">
        <w:rPr>
          <w:rFonts w:ascii="Poppins" w:hAnsi="Poppins" w:cs="Poppins"/>
          <w:sz w:val="24"/>
          <w:szCs w:val="24"/>
        </w:rPr>
        <w:t xml:space="preserve">. </w:t>
      </w:r>
      <w:r w:rsidR="00000DFB">
        <w:rPr>
          <w:rFonts w:ascii="Poppins" w:hAnsi="Poppins" w:cs="Poppins"/>
          <w:sz w:val="24"/>
          <w:szCs w:val="24"/>
        </w:rPr>
        <w:t xml:space="preserve">Smaller items of equipment don’t need to </w:t>
      </w:r>
      <w:r w:rsidR="006D3269">
        <w:rPr>
          <w:rFonts w:ascii="Poppins" w:hAnsi="Poppins" w:cs="Poppins"/>
          <w:sz w:val="24"/>
          <w:szCs w:val="24"/>
        </w:rPr>
        <w:t>be include</w:t>
      </w:r>
      <w:r w:rsidR="00A562B2">
        <w:rPr>
          <w:rFonts w:ascii="Poppins" w:hAnsi="Poppins" w:cs="Poppins"/>
          <w:sz w:val="24"/>
          <w:szCs w:val="24"/>
        </w:rPr>
        <w:t>d</w:t>
      </w:r>
      <w:r w:rsidR="00000DFB">
        <w:rPr>
          <w:rFonts w:ascii="Poppins" w:hAnsi="Poppins" w:cs="Poppins"/>
          <w:sz w:val="24"/>
          <w:szCs w:val="24"/>
        </w:rPr>
        <w:t xml:space="preserve"> </w:t>
      </w:r>
      <w:r w:rsidR="006D3269">
        <w:rPr>
          <w:rFonts w:ascii="Poppins" w:hAnsi="Poppins" w:cs="Poppins"/>
          <w:sz w:val="24"/>
          <w:szCs w:val="24"/>
        </w:rPr>
        <w:t xml:space="preserve">as </w:t>
      </w:r>
      <w:r w:rsidR="00000DFB">
        <w:rPr>
          <w:rFonts w:ascii="Poppins" w:hAnsi="Poppins" w:cs="Poppins"/>
          <w:sz w:val="24"/>
          <w:szCs w:val="24"/>
        </w:rPr>
        <w:t>capital costs.</w:t>
      </w:r>
      <w:r w:rsidR="00C43C10">
        <w:rPr>
          <w:rFonts w:ascii="Poppins" w:hAnsi="Poppins" w:cs="Poppins"/>
          <w:sz w:val="24"/>
          <w:szCs w:val="24"/>
        </w:rPr>
        <w:t xml:space="preserve"> If you’re in </w:t>
      </w:r>
      <w:r w:rsidR="006D3269">
        <w:rPr>
          <w:rFonts w:ascii="Poppins" w:hAnsi="Poppins" w:cs="Poppins"/>
          <w:sz w:val="24"/>
          <w:szCs w:val="24"/>
        </w:rPr>
        <w:t xml:space="preserve">any </w:t>
      </w:r>
      <w:r w:rsidR="00C43C10">
        <w:rPr>
          <w:rFonts w:ascii="Poppins" w:hAnsi="Poppins" w:cs="Poppins"/>
          <w:sz w:val="24"/>
          <w:szCs w:val="24"/>
        </w:rPr>
        <w:t>doubt, please contact us as early as possible.</w:t>
      </w:r>
    </w:p>
    <w:p w14:paraId="1D6361B1" w14:textId="1B452ECC" w:rsidR="000A29DD" w:rsidRPr="00736B3D" w:rsidRDefault="000A29DD" w:rsidP="0003443C">
      <w:pPr>
        <w:spacing w:before="240"/>
        <w:rPr>
          <w:rFonts w:ascii="Poppins" w:hAnsi="Poppins" w:cs="Poppins"/>
          <w:b/>
          <w:bCs/>
          <w:color w:val="BC04A2"/>
          <w:sz w:val="24"/>
          <w:szCs w:val="24"/>
        </w:rPr>
      </w:pPr>
      <w:r w:rsidRPr="00736B3D">
        <w:rPr>
          <w:rFonts w:ascii="Poppins" w:hAnsi="Poppins" w:cs="Poppins"/>
          <w:b/>
          <w:bCs/>
          <w:color w:val="BC04A2"/>
          <w:sz w:val="24"/>
          <w:szCs w:val="24"/>
        </w:rPr>
        <w:t xml:space="preserve">How do I decide </w:t>
      </w:r>
      <w:r w:rsidR="0003443C" w:rsidRPr="00736B3D">
        <w:rPr>
          <w:rFonts w:ascii="Poppins" w:hAnsi="Poppins" w:cs="Poppins"/>
          <w:b/>
          <w:bCs/>
          <w:color w:val="BC04A2"/>
          <w:sz w:val="24"/>
          <w:szCs w:val="24"/>
        </w:rPr>
        <w:t>the amount</w:t>
      </w:r>
      <w:r w:rsidRPr="00736B3D">
        <w:rPr>
          <w:rFonts w:ascii="Poppins" w:hAnsi="Poppins" w:cs="Poppins"/>
          <w:b/>
          <w:bCs/>
          <w:color w:val="BC04A2"/>
          <w:sz w:val="24"/>
          <w:szCs w:val="24"/>
        </w:rPr>
        <w:t xml:space="preserve"> to apply for?</w:t>
      </w:r>
    </w:p>
    <w:p w14:paraId="29525B2D" w14:textId="2FF75AD9" w:rsidR="00364994" w:rsidRDefault="006D3CE7" w:rsidP="000A29DD">
      <w:pPr>
        <w:rPr>
          <w:rFonts w:ascii="Poppins" w:hAnsi="Poppins" w:cs="Poppins"/>
          <w:sz w:val="24"/>
          <w:szCs w:val="24"/>
        </w:rPr>
      </w:pPr>
      <w:r>
        <w:rPr>
          <w:rFonts w:ascii="Poppins" w:hAnsi="Poppins" w:cs="Poppins"/>
          <w:sz w:val="24"/>
          <w:szCs w:val="24"/>
        </w:rPr>
        <w:t>We recommend you</w:t>
      </w:r>
      <w:r w:rsidR="000A29DD">
        <w:rPr>
          <w:rFonts w:ascii="Poppins" w:hAnsi="Poppins" w:cs="Poppins"/>
          <w:sz w:val="24"/>
          <w:szCs w:val="24"/>
        </w:rPr>
        <w:t xml:space="preserve"> </w:t>
      </w:r>
      <w:r w:rsidR="00F9568D">
        <w:rPr>
          <w:rFonts w:ascii="Poppins" w:hAnsi="Poppins" w:cs="Poppins"/>
          <w:sz w:val="24"/>
          <w:szCs w:val="24"/>
        </w:rPr>
        <w:t>scope out the</w:t>
      </w:r>
      <w:r w:rsidR="00581338">
        <w:rPr>
          <w:rFonts w:ascii="Poppins" w:hAnsi="Poppins" w:cs="Poppins"/>
          <w:sz w:val="24"/>
          <w:szCs w:val="24"/>
        </w:rPr>
        <w:t xml:space="preserve"> </w:t>
      </w:r>
      <w:r w:rsidR="000A29DD">
        <w:rPr>
          <w:rFonts w:ascii="Poppins" w:hAnsi="Poppins" w:cs="Poppins"/>
          <w:sz w:val="24"/>
          <w:szCs w:val="24"/>
        </w:rPr>
        <w:t>cost</w:t>
      </w:r>
      <w:r w:rsidR="00581338">
        <w:rPr>
          <w:rFonts w:ascii="Poppins" w:hAnsi="Poppins" w:cs="Poppins"/>
          <w:sz w:val="24"/>
          <w:szCs w:val="24"/>
        </w:rPr>
        <w:t>s</w:t>
      </w:r>
      <w:r w:rsidR="000A29DD">
        <w:rPr>
          <w:rFonts w:ascii="Poppins" w:hAnsi="Poppins" w:cs="Poppins"/>
          <w:sz w:val="24"/>
          <w:szCs w:val="24"/>
        </w:rPr>
        <w:t xml:space="preserve"> </w:t>
      </w:r>
      <w:r w:rsidR="0003443C">
        <w:rPr>
          <w:rFonts w:ascii="Poppins" w:hAnsi="Poppins" w:cs="Poppins"/>
          <w:sz w:val="24"/>
          <w:szCs w:val="24"/>
        </w:rPr>
        <w:t xml:space="preserve">for </w:t>
      </w:r>
      <w:r w:rsidR="00581338">
        <w:rPr>
          <w:rFonts w:ascii="Poppins" w:hAnsi="Poppins" w:cs="Poppins"/>
          <w:sz w:val="24"/>
          <w:szCs w:val="24"/>
        </w:rPr>
        <w:t xml:space="preserve">every </w:t>
      </w:r>
      <w:r w:rsidR="0003443C">
        <w:rPr>
          <w:rFonts w:ascii="Poppins" w:hAnsi="Poppins" w:cs="Poppins"/>
          <w:sz w:val="24"/>
          <w:szCs w:val="24"/>
        </w:rPr>
        <w:t xml:space="preserve">item </w:t>
      </w:r>
      <w:r w:rsidR="00581338">
        <w:rPr>
          <w:rFonts w:ascii="Poppins" w:hAnsi="Poppins" w:cs="Poppins"/>
          <w:sz w:val="24"/>
          <w:szCs w:val="24"/>
        </w:rPr>
        <w:t xml:space="preserve">required for running </w:t>
      </w:r>
      <w:r w:rsidR="000A29DD">
        <w:rPr>
          <w:rFonts w:ascii="Poppins" w:hAnsi="Poppins" w:cs="Poppins"/>
          <w:sz w:val="24"/>
          <w:szCs w:val="24"/>
        </w:rPr>
        <w:t xml:space="preserve">the activity </w:t>
      </w:r>
      <w:r w:rsidR="00581338">
        <w:rPr>
          <w:rFonts w:ascii="Poppins" w:hAnsi="Poppins" w:cs="Poppins"/>
          <w:sz w:val="24"/>
          <w:szCs w:val="24"/>
        </w:rPr>
        <w:t>and then group these into overall categories, e.g. staffing, travel</w:t>
      </w:r>
      <w:r w:rsidR="003C419B">
        <w:rPr>
          <w:rFonts w:ascii="Poppins" w:hAnsi="Poppins" w:cs="Poppins"/>
          <w:sz w:val="24"/>
          <w:szCs w:val="24"/>
        </w:rPr>
        <w:t xml:space="preserve"> &amp;</w:t>
      </w:r>
      <w:r w:rsidR="00581338">
        <w:rPr>
          <w:rFonts w:ascii="Poppins" w:hAnsi="Poppins" w:cs="Poppins"/>
          <w:sz w:val="24"/>
          <w:szCs w:val="24"/>
        </w:rPr>
        <w:t xml:space="preserve"> </w:t>
      </w:r>
      <w:r w:rsidR="00022E01">
        <w:rPr>
          <w:rFonts w:ascii="Poppins" w:hAnsi="Poppins" w:cs="Poppins"/>
          <w:sz w:val="24"/>
          <w:szCs w:val="24"/>
        </w:rPr>
        <w:t>expenses</w:t>
      </w:r>
      <w:r w:rsidR="00F07527">
        <w:rPr>
          <w:rFonts w:ascii="Poppins" w:hAnsi="Poppins" w:cs="Poppins"/>
          <w:sz w:val="24"/>
          <w:szCs w:val="24"/>
        </w:rPr>
        <w:t>, equipment</w:t>
      </w:r>
      <w:r w:rsidR="00022E01">
        <w:rPr>
          <w:rFonts w:ascii="Poppins" w:hAnsi="Poppins" w:cs="Poppins"/>
          <w:sz w:val="24"/>
          <w:szCs w:val="24"/>
        </w:rPr>
        <w:t xml:space="preserve">. </w:t>
      </w:r>
      <w:r w:rsidR="005E1EC5">
        <w:rPr>
          <w:rFonts w:ascii="Poppins" w:hAnsi="Poppins" w:cs="Poppins"/>
          <w:sz w:val="24"/>
          <w:szCs w:val="24"/>
        </w:rPr>
        <w:t>You can also include a</w:t>
      </w:r>
      <w:r w:rsidR="00525AEE">
        <w:rPr>
          <w:rFonts w:ascii="Poppins" w:hAnsi="Poppins" w:cs="Poppins"/>
          <w:sz w:val="24"/>
          <w:szCs w:val="24"/>
        </w:rPr>
        <w:t xml:space="preserve">dditional costs of </w:t>
      </w:r>
      <w:r w:rsidR="002852A4">
        <w:rPr>
          <w:rFonts w:ascii="Poppins" w:hAnsi="Poppins" w:cs="Poppins"/>
          <w:sz w:val="24"/>
          <w:szCs w:val="24"/>
        </w:rPr>
        <w:t>meeting accessibility needs</w:t>
      </w:r>
      <w:r w:rsidR="00015BE4">
        <w:rPr>
          <w:rFonts w:ascii="Poppins" w:hAnsi="Poppins" w:cs="Poppins"/>
          <w:sz w:val="24"/>
          <w:szCs w:val="24"/>
        </w:rPr>
        <w:t xml:space="preserve">, based on </w:t>
      </w:r>
      <w:r>
        <w:rPr>
          <w:rFonts w:ascii="Poppins" w:hAnsi="Poppins" w:cs="Poppins"/>
          <w:sz w:val="24"/>
          <w:szCs w:val="24"/>
        </w:rPr>
        <w:t xml:space="preserve">your </w:t>
      </w:r>
      <w:r w:rsidR="00015BE4">
        <w:rPr>
          <w:rFonts w:ascii="Poppins" w:hAnsi="Poppins" w:cs="Poppins"/>
          <w:sz w:val="24"/>
          <w:szCs w:val="24"/>
        </w:rPr>
        <w:t>research</w:t>
      </w:r>
      <w:r w:rsidR="003C78D2">
        <w:rPr>
          <w:rFonts w:ascii="Poppins" w:hAnsi="Poppins" w:cs="Poppins"/>
          <w:sz w:val="24"/>
          <w:szCs w:val="24"/>
        </w:rPr>
        <w:t xml:space="preserve"> or </w:t>
      </w:r>
      <w:r w:rsidR="003C419B">
        <w:rPr>
          <w:rFonts w:ascii="Poppins" w:hAnsi="Poppins" w:cs="Poppins"/>
          <w:sz w:val="24"/>
          <w:szCs w:val="24"/>
        </w:rPr>
        <w:t xml:space="preserve">previous </w:t>
      </w:r>
      <w:r w:rsidR="0092615D">
        <w:rPr>
          <w:rFonts w:ascii="Poppins" w:hAnsi="Poppins" w:cs="Poppins"/>
          <w:sz w:val="24"/>
          <w:szCs w:val="24"/>
        </w:rPr>
        <w:t>engagement</w:t>
      </w:r>
      <w:r w:rsidR="002852A4">
        <w:rPr>
          <w:rFonts w:ascii="Poppins" w:hAnsi="Poppins" w:cs="Poppins"/>
          <w:sz w:val="24"/>
          <w:szCs w:val="24"/>
        </w:rPr>
        <w:t xml:space="preserve">. </w:t>
      </w:r>
    </w:p>
    <w:p w14:paraId="598507E2" w14:textId="7BAFF244" w:rsidR="0092615D" w:rsidRDefault="00BF09FD" w:rsidP="000A29DD">
      <w:pPr>
        <w:rPr>
          <w:rFonts w:ascii="Poppins" w:hAnsi="Poppins" w:cs="Poppins"/>
          <w:sz w:val="24"/>
          <w:szCs w:val="24"/>
        </w:rPr>
      </w:pPr>
      <w:r>
        <w:rPr>
          <w:rFonts w:ascii="Poppins" w:hAnsi="Poppins" w:cs="Poppins"/>
          <w:sz w:val="24"/>
          <w:szCs w:val="24"/>
        </w:rPr>
        <w:t xml:space="preserve">Be careful </w:t>
      </w:r>
      <w:r w:rsidR="00364994">
        <w:rPr>
          <w:rFonts w:ascii="Poppins" w:hAnsi="Poppins" w:cs="Poppins"/>
          <w:sz w:val="24"/>
          <w:szCs w:val="24"/>
        </w:rPr>
        <w:t>not to</w:t>
      </w:r>
      <w:r>
        <w:rPr>
          <w:rFonts w:ascii="Poppins" w:hAnsi="Poppins" w:cs="Poppins"/>
          <w:sz w:val="24"/>
          <w:szCs w:val="24"/>
        </w:rPr>
        <w:t xml:space="preserve"> </w:t>
      </w:r>
      <w:r w:rsidR="006D3269">
        <w:rPr>
          <w:rFonts w:ascii="Poppins" w:hAnsi="Poppins" w:cs="Poppins"/>
          <w:sz w:val="24"/>
          <w:szCs w:val="24"/>
        </w:rPr>
        <w:t>over-estimat</w:t>
      </w:r>
      <w:r w:rsidR="00364994">
        <w:rPr>
          <w:rFonts w:ascii="Poppins" w:hAnsi="Poppins" w:cs="Poppins"/>
          <w:sz w:val="24"/>
          <w:szCs w:val="24"/>
        </w:rPr>
        <w:t>e</w:t>
      </w:r>
      <w:r w:rsidR="006D3269">
        <w:rPr>
          <w:rFonts w:ascii="Poppins" w:hAnsi="Poppins" w:cs="Poppins"/>
          <w:sz w:val="24"/>
          <w:szCs w:val="24"/>
        </w:rPr>
        <w:t xml:space="preserve"> costs</w:t>
      </w:r>
      <w:r w:rsidR="00364994">
        <w:rPr>
          <w:rFonts w:ascii="Poppins" w:hAnsi="Poppins" w:cs="Poppins"/>
          <w:sz w:val="24"/>
          <w:szCs w:val="24"/>
        </w:rPr>
        <w:t>,</w:t>
      </w:r>
      <w:r w:rsidR="006D3269">
        <w:rPr>
          <w:rFonts w:ascii="Poppins" w:hAnsi="Poppins" w:cs="Poppins"/>
          <w:sz w:val="24"/>
          <w:szCs w:val="24"/>
        </w:rPr>
        <w:t xml:space="preserve"> as </w:t>
      </w:r>
      <w:r>
        <w:rPr>
          <w:rFonts w:ascii="Poppins" w:hAnsi="Poppins" w:cs="Poppins"/>
          <w:sz w:val="24"/>
          <w:szCs w:val="24"/>
        </w:rPr>
        <w:t>the funding panel</w:t>
      </w:r>
      <w:r w:rsidR="00094D28">
        <w:rPr>
          <w:rFonts w:ascii="Poppins" w:hAnsi="Poppins" w:cs="Poppins"/>
          <w:sz w:val="24"/>
          <w:szCs w:val="24"/>
        </w:rPr>
        <w:t xml:space="preserve"> may query unusually high or low costs</w:t>
      </w:r>
      <w:r>
        <w:rPr>
          <w:rFonts w:ascii="Poppins" w:hAnsi="Poppins" w:cs="Poppins"/>
          <w:sz w:val="24"/>
          <w:szCs w:val="24"/>
        </w:rPr>
        <w:t xml:space="preserve">, </w:t>
      </w:r>
      <w:r w:rsidR="000B57E9">
        <w:rPr>
          <w:rFonts w:ascii="Poppins" w:hAnsi="Poppins" w:cs="Poppins"/>
          <w:sz w:val="24"/>
          <w:szCs w:val="24"/>
        </w:rPr>
        <w:t>or</w:t>
      </w:r>
      <w:r w:rsidR="00013441">
        <w:rPr>
          <w:rFonts w:ascii="Poppins" w:hAnsi="Poppins" w:cs="Poppins"/>
          <w:sz w:val="24"/>
          <w:szCs w:val="24"/>
        </w:rPr>
        <w:t xml:space="preserve"> </w:t>
      </w:r>
      <w:r w:rsidR="00013441">
        <w:rPr>
          <w:rFonts w:ascii="Poppins" w:hAnsi="Poppins" w:cs="Poppins"/>
          <w:sz w:val="24"/>
          <w:szCs w:val="24"/>
        </w:rPr>
        <w:t xml:space="preserve">this can </w:t>
      </w:r>
      <w:r w:rsidR="000B57E9">
        <w:rPr>
          <w:rFonts w:ascii="Poppins" w:hAnsi="Poppins" w:cs="Poppins"/>
          <w:sz w:val="24"/>
          <w:szCs w:val="24"/>
        </w:rPr>
        <w:t xml:space="preserve">also </w:t>
      </w:r>
      <w:r w:rsidR="00013441">
        <w:rPr>
          <w:rFonts w:ascii="Poppins" w:hAnsi="Poppins" w:cs="Poppins"/>
          <w:sz w:val="24"/>
          <w:szCs w:val="24"/>
        </w:rPr>
        <w:t xml:space="preserve">result </w:t>
      </w:r>
      <w:r w:rsidR="00013441">
        <w:rPr>
          <w:rFonts w:ascii="Poppins" w:hAnsi="Poppins" w:cs="Poppins"/>
          <w:sz w:val="24"/>
          <w:szCs w:val="24"/>
        </w:rPr>
        <w:t xml:space="preserve">in </w:t>
      </w:r>
      <w:r>
        <w:rPr>
          <w:rFonts w:ascii="Poppins" w:hAnsi="Poppins" w:cs="Poppins"/>
          <w:sz w:val="24"/>
          <w:szCs w:val="24"/>
        </w:rPr>
        <w:t xml:space="preserve">projects </w:t>
      </w:r>
      <w:r w:rsidR="000F12BB">
        <w:rPr>
          <w:rFonts w:ascii="Poppins" w:hAnsi="Poppins" w:cs="Poppins"/>
          <w:sz w:val="24"/>
          <w:szCs w:val="24"/>
        </w:rPr>
        <w:t xml:space="preserve">failing to use up the grant by </w:t>
      </w:r>
      <w:r w:rsidR="00AC3CD1">
        <w:rPr>
          <w:rFonts w:ascii="Poppins" w:hAnsi="Poppins" w:cs="Poppins"/>
          <w:sz w:val="24"/>
          <w:szCs w:val="24"/>
        </w:rPr>
        <w:t>the end of the year</w:t>
      </w:r>
      <w:r w:rsidR="00013441">
        <w:rPr>
          <w:rFonts w:ascii="Poppins" w:hAnsi="Poppins" w:cs="Poppins"/>
          <w:sz w:val="24"/>
          <w:szCs w:val="24"/>
        </w:rPr>
        <w:t xml:space="preserve">, or not able to </w:t>
      </w:r>
      <w:r w:rsidR="00A026D8">
        <w:rPr>
          <w:rFonts w:ascii="Poppins" w:hAnsi="Poppins" w:cs="Poppins"/>
          <w:sz w:val="24"/>
          <w:szCs w:val="24"/>
        </w:rPr>
        <w:t xml:space="preserve">deliver </w:t>
      </w:r>
      <w:r w:rsidR="0044403C">
        <w:rPr>
          <w:rFonts w:ascii="Poppins" w:hAnsi="Poppins" w:cs="Poppins"/>
          <w:sz w:val="24"/>
          <w:szCs w:val="24"/>
        </w:rPr>
        <w:t xml:space="preserve">the </w:t>
      </w:r>
      <w:r w:rsidR="00A026D8">
        <w:rPr>
          <w:rFonts w:ascii="Poppins" w:hAnsi="Poppins" w:cs="Poppins"/>
          <w:sz w:val="24"/>
          <w:szCs w:val="24"/>
        </w:rPr>
        <w:t>planned activit</w:t>
      </w:r>
      <w:r w:rsidR="000B57E9">
        <w:rPr>
          <w:rFonts w:ascii="Poppins" w:hAnsi="Poppins" w:cs="Poppins"/>
          <w:sz w:val="24"/>
          <w:szCs w:val="24"/>
        </w:rPr>
        <w:t>ies</w:t>
      </w:r>
      <w:r w:rsidR="00AC3CD1">
        <w:rPr>
          <w:rFonts w:ascii="Poppins" w:hAnsi="Poppins" w:cs="Poppins"/>
          <w:sz w:val="24"/>
          <w:szCs w:val="24"/>
        </w:rPr>
        <w:t>.</w:t>
      </w:r>
      <w:r w:rsidR="00013441">
        <w:rPr>
          <w:rFonts w:ascii="Poppins" w:hAnsi="Poppins" w:cs="Poppins"/>
          <w:sz w:val="24"/>
          <w:szCs w:val="24"/>
        </w:rPr>
        <w:t xml:space="preserve"> </w:t>
      </w:r>
    </w:p>
    <w:p w14:paraId="08A77D99" w14:textId="192E6A53" w:rsidR="000A29DD" w:rsidRDefault="00022E01" w:rsidP="000A29DD">
      <w:pPr>
        <w:rPr>
          <w:rFonts w:ascii="Poppins" w:hAnsi="Poppins" w:cs="Poppins"/>
          <w:sz w:val="24"/>
          <w:szCs w:val="24"/>
        </w:rPr>
      </w:pPr>
      <w:r>
        <w:rPr>
          <w:rFonts w:ascii="Poppins" w:hAnsi="Poppins" w:cs="Poppins"/>
          <w:sz w:val="24"/>
          <w:szCs w:val="24"/>
        </w:rPr>
        <w:t xml:space="preserve">It’s also a good idea to have a </w:t>
      </w:r>
      <w:r w:rsidR="00F07527">
        <w:rPr>
          <w:rFonts w:ascii="Poppins" w:hAnsi="Poppins" w:cs="Poppins"/>
          <w:sz w:val="24"/>
          <w:szCs w:val="24"/>
        </w:rPr>
        <w:t xml:space="preserve">back-up </w:t>
      </w:r>
      <w:r>
        <w:rPr>
          <w:rFonts w:ascii="Poppins" w:hAnsi="Poppins" w:cs="Poppins"/>
          <w:sz w:val="24"/>
          <w:szCs w:val="24"/>
        </w:rPr>
        <w:t xml:space="preserve">plan, </w:t>
      </w:r>
      <w:r w:rsidR="0092615D">
        <w:rPr>
          <w:rFonts w:ascii="Poppins" w:hAnsi="Poppins" w:cs="Poppins"/>
          <w:sz w:val="24"/>
          <w:szCs w:val="24"/>
        </w:rPr>
        <w:t>should</w:t>
      </w:r>
      <w:r>
        <w:rPr>
          <w:rFonts w:ascii="Poppins" w:hAnsi="Poppins" w:cs="Poppins"/>
          <w:sz w:val="24"/>
          <w:szCs w:val="24"/>
        </w:rPr>
        <w:t xml:space="preserve"> costs turn out to be higher or lower than expected. This means you </w:t>
      </w:r>
      <w:r w:rsidR="008F034D">
        <w:rPr>
          <w:rFonts w:ascii="Poppins" w:hAnsi="Poppins" w:cs="Poppins"/>
          <w:sz w:val="24"/>
          <w:szCs w:val="24"/>
        </w:rPr>
        <w:t>can</w:t>
      </w:r>
      <w:r w:rsidR="00112319">
        <w:rPr>
          <w:rFonts w:ascii="Poppins" w:hAnsi="Poppins" w:cs="Poppins"/>
          <w:sz w:val="24"/>
          <w:szCs w:val="24"/>
        </w:rPr>
        <w:t xml:space="preserve"> </w:t>
      </w:r>
      <w:r w:rsidR="008F034D">
        <w:rPr>
          <w:rFonts w:ascii="Poppins" w:hAnsi="Poppins" w:cs="Poppins"/>
          <w:sz w:val="24"/>
          <w:szCs w:val="24"/>
        </w:rPr>
        <w:t xml:space="preserve">shift </w:t>
      </w:r>
      <w:r w:rsidR="00112319">
        <w:rPr>
          <w:rFonts w:ascii="Poppins" w:hAnsi="Poppins" w:cs="Poppins"/>
          <w:sz w:val="24"/>
          <w:szCs w:val="24"/>
        </w:rPr>
        <w:t xml:space="preserve">to </w:t>
      </w:r>
      <w:r w:rsidR="005E1EC5">
        <w:rPr>
          <w:rFonts w:ascii="Poppins" w:hAnsi="Poppins" w:cs="Poppins"/>
          <w:sz w:val="24"/>
          <w:szCs w:val="24"/>
        </w:rPr>
        <w:t xml:space="preserve">‘plan B’ during </w:t>
      </w:r>
      <w:r w:rsidR="00112319">
        <w:rPr>
          <w:rFonts w:ascii="Poppins" w:hAnsi="Poppins" w:cs="Poppins"/>
          <w:sz w:val="24"/>
          <w:szCs w:val="24"/>
        </w:rPr>
        <w:t xml:space="preserve">a </w:t>
      </w:r>
      <w:r w:rsidR="005E1EC5">
        <w:rPr>
          <w:rFonts w:ascii="Poppins" w:hAnsi="Poppins" w:cs="Poppins"/>
          <w:sz w:val="24"/>
          <w:szCs w:val="24"/>
        </w:rPr>
        <w:t xml:space="preserve">project’s </w:t>
      </w:r>
      <w:r w:rsidR="00112319">
        <w:rPr>
          <w:rFonts w:ascii="Poppins" w:hAnsi="Poppins" w:cs="Poppins"/>
          <w:sz w:val="24"/>
          <w:szCs w:val="24"/>
        </w:rPr>
        <w:t>original duration</w:t>
      </w:r>
      <w:r w:rsidR="005E1EC5">
        <w:rPr>
          <w:rFonts w:ascii="Poppins" w:hAnsi="Poppins" w:cs="Poppins"/>
          <w:sz w:val="24"/>
          <w:szCs w:val="24"/>
        </w:rPr>
        <w:t xml:space="preserve">, rather than </w:t>
      </w:r>
      <w:r w:rsidR="00112319">
        <w:rPr>
          <w:rFonts w:ascii="Poppins" w:hAnsi="Poppins" w:cs="Poppins"/>
          <w:sz w:val="24"/>
          <w:szCs w:val="24"/>
        </w:rPr>
        <w:t>requesting a</w:t>
      </w:r>
      <w:r w:rsidR="00973E4D">
        <w:rPr>
          <w:rFonts w:ascii="Poppins" w:hAnsi="Poppins" w:cs="Poppins"/>
          <w:sz w:val="24"/>
          <w:szCs w:val="24"/>
        </w:rPr>
        <w:t>pproval to extend</w:t>
      </w:r>
      <w:r w:rsidR="005E1EC5">
        <w:rPr>
          <w:rFonts w:ascii="Poppins" w:hAnsi="Poppins" w:cs="Poppins"/>
          <w:sz w:val="24"/>
          <w:szCs w:val="24"/>
        </w:rPr>
        <w:t>.</w:t>
      </w:r>
    </w:p>
    <w:p w14:paraId="4690ED80" w14:textId="14BB10B8" w:rsidR="00916EDC" w:rsidRPr="003D218A" w:rsidRDefault="002C40E5" w:rsidP="000A29DD">
      <w:pPr>
        <w:rPr>
          <w:rFonts w:ascii="Poppins" w:hAnsi="Poppins" w:cs="Poppins"/>
          <w:b/>
          <w:bCs/>
          <w:color w:val="BC04A2"/>
          <w:sz w:val="24"/>
          <w:szCs w:val="24"/>
        </w:rPr>
      </w:pPr>
      <w:r w:rsidRPr="003D218A">
        <w:rPr>
          <w:rFonts w:ascii="Poppins" w:hAnsi="Poppins" w:cs="Poppins"/>
          <w:b/>
          <w:bCs/>
          <w:color w:val="BC04A2"/>
          <w:sz w:val="24"/>
          <w:szCs w:val="24"/>
        </w:rPr>
        <w:t>Wh</w:t>
      </w:r>
      <w:r w:rsidR="00A45D68" w:rsidRPr="003D218A">
        <w:rPr>
          <w:rFonts w:ascii="Poppins" w:hAnsi="Poppins" w:cs="Poppins"/>
          <w:b/>
          <w:bCs/>
          <w:color w:val="BC04A2"/>
          <w:sz w:val="24"/>
          <w:szCs w:val="24"/>
        </w:rPr>
        <w:t>y can’t we apply for multi-year funding</w:t>
      </w:r>
      <w:r w:rsidR="000967DF" w:rsidRPr="003D218A">
        <w:rPr>
          <w:rFonts w:ascii="Poppins" w:hAnsi="Poppins" w:cs="Poppins"/>
          <w:b/>
          <w:bCs/>
          <w:color w:val="BC04A2"/>
          <w:sz w:val="24"/>
          <w:szCs w:val="24"/>
        </w:rPr>
        <w:t xml:space="preserve"> this year</w:t>
      </w:r>
      <w:r w:rsidR="00A4369A" w:rsidRPr="003D218A">
        <w:rPr>
          <w:rFonts w:ascii="Poppins" w:hAnsi="Poppins" w:cs="Poppins"/>
          <w:b/>
          <w:bCs/>
          <w:color w:val="BC04A2"/>
          <w:sz w:val="24"/>
          <w:szCs w:val="24"/>
        </w:rPr>
        <w:t xml:space="preserve">? </w:t>
      </w:r>
    </w:p>
    <w:p w14:paraId="09BEE415" w14:textId="77777777" w:rsidR="008A7732" w:rsidRDefault="00CF3FEF" w:rsidP="00E37DC6">
      <w:pPr>
        <w:spacing w:before="240"/>
        <w:rPr>
          <w:rFonts w:ascii="Poppins" w:hAnsi="Poppins" w:cs="Poppins"/>
          <w:sz w:val="24"/>
          <w:szCs w:val="24"/>
        </w:rPr>
      </w:pPr>
      <w:r>
        <w:rPr>
          <w:rFonts w:ascii="Poppins" w:hAnsi="Poppins" w:cs="Poppins"/>
          <w:sz w:val="24"/>
          <w:szCs w:val="24"/>
        </w:rPr>
        <w:t>We only have single-year grants available this year</w:t>
      </w:r>
      <w:r w:rsidRPr="00A4369A">
        <w:rPr>
          <w:rFonts w:ascii="Poppins" w:hAnsi="Poppins" w:cs="Poppins"/>
          <w:sz w:val="24"/>
          <w:szCs w:val="24"/>
        </w:rPr>
        <w:t>.</w:t>
      </w:r>
      <w:r>
        <w:rPr>
          <w:rFonts w:ascii="Poppins" w:hAnsi="Poppins" w:cs="Poppins"/>
          <w:sz w:val="24"/>
          <w:szCs w:val="24"/>
        </w:rPr>
        <w:t xml:space="preserve"> </w:t>
      </w:r>
      <w:r w:rsidR="009E7C13">
        <w:rPr>
          <w:rFonts w:ascii="Poppins" w:hAnsi="Poppins" w:cs="Poppins"/>
          <w:sz w:val="24"/>
          <w:szCs w:val="24"/>
        </w:rPr>
        <w:t>62% of the funding</w:t>
      </w:r>
      <w:r w:rsidR="00055E63">
        <w:rPr>
          <w:rFonts w:ascii="Poppins" w:hAnsi="Poppins" w:cs="Poppins"/>
          <w:sz w:val="24"/>
          <w:szCs w:val="24"/>
        </w:rPr>
        <w:t xml:space="preserve"> </w:t>
      </w:r>
      <w:r w:rsidR="00753ACD">
        <w:rPr>
          <w:rFonts w:ascii="Poppins" w:hAnsi="Poppins" w:cs="Poppins"/>
          <w:sz w:val="24"/>
          <w:szCs w:val="24"/>
        </w:rPr>
        <w:t xml:space="preserve">we </w:t>
      </w:r>
      <w:r w:rsidR="00055E63">
        <w:rPr>
          <w:rFonts w:ascii="Poppins" w:hAnsi="Poppins" w:cs="Poppins"/>
          <w:sz w:val="24"/>
          <w:szCs w:val="24"/>
        </w:rPr>
        <w:t xml:space="preserve">distributed in 2025 was allocated for </w:t>
      </w:r>
      <w:r w:rsidR="00A4369A" w:rsidRPr="00A4369A">
        <w:rPr>
          <w:rFonts w:ascii="Poppins" w:hAnsi="Poppins" w:cs="Poppins"/>
          <w:sz w:val="24"/>
          <w:szCs w:val="24"/>
        </w:rPr>
        <w:t xml:space="preserve">multi-year </w:t>
      </w:r>
      <w:r w:rsidR="00055E63">
        <w:rPr>
          <w:rFonts w:ascii="Poppins" w:hAnsi="Poppins" w:cs="Poppins"/>
          <w:sz w:val="24"/>
          <w:szCs w:val="24"/>
        </w:rPr>
        <w:t>projects</w:t>
      </w:r>
      <w:r w:rsidR="00753ACD">
        <w:rPr>
          <w:rFonts w:ascii="Poppins" w:hAnsi="Poppins" w:cs="Poppins"/>
          <w:sz w:val="24"/>
          <w:szCs w:val="24"/>
        </w:rPr>
        <w:t>,</w:t>
      </w:r>
      <w:r w:rsidR="00055E63">
        <w:rPr>
          <w:rFonts w:ascii="Poppins" w:hAnsi="Poppins" w:cs="Poppins"/>
          <w:sz w:val="24"/>
          <w:szCs w:val="24"/>
        </w:rPr>
        <w:t xml:space="preserve"> which means </w:t>
      </w:r>
      <w:r w:rsidR="000967DF">
        <w:rPr>
          <w:rFonts w:ascii="Poppins" w:hAnsi="Poppins" w:cs="Poppins"/>
          <w:sz w:val="24"/>
          <w:szCs w:val="24"/>
        </w:rPr>
        <w:t xml:space="preserve">the same percentage must be ringfenced for those projects. </w:t>
      </w:r>
    </w:p>
    <w:p w14:paraId="2EF9B113" w14:textId="01B4A231" w:rsidR="00A4369A" w:rsidRPr="00A4369A" w:rsidRDefault="00F42424" w:rsidP="00E37DC6">
      <w:pPr>
        <w:spacing w:before="240"/>
        <w:rPr>
          <w:rFonts w:ascii="Poppins" w:hAnsi="Poppins" w:cs="Poppins"/>
          <w:sz w:val="24"/>
          <w:szCs w:val="24"/>
        </w:rPr>
      </w:pPr>
      <w:r>
        <w:rPr>
          <w:rFonts w:ascii="Poppins" w:hAnsi="Poppins" w:cs="Poppins"/>
          <w:sz w:val="24"/>
          <w:szCs w:val="24"/>
        </w:rPr>
        <w:t>This is part of the Scottish Government’s Fairer Funding Pilot and will hopefully lead to mainstreaming of multi-year funding for third sector organisations.</w:t>
      </w:r>
    </w:p>
    <w:p w14:paraId="5D53081E" w14:textId="24676E28" w:rsidR="007A00C1" w:rsidRPr="003D218A" w:rsidRDefault="007A00C1" w:rsidP="00E37DC6">
      <w:pPr>
        <w:spacing w:before="240"/>
        <w:rPr>
          <w:rFonts w:ascii="Poppins" w:hAnsi="Poppins" w:cs="Poppins"/>
          <w:b/>
          <w:bCs/>
          <w:color w:val="BC04A2"/>
          <w:sz w:val="24"/>
          <w:szCs w:val="24"/>
        </w:rPr>
      </w:pPr>
      <w:r w:rsidRPr="003D218A">
        <w:rPr>
          <w:rFonts w:ascii="Poppins" w:hAnsi="Poppins" w:cs="Poppins"/>
          <w:b/>
          <w:bCs/>
          <w:color w:val="BC04A2"/>
          <w:sz w:val="24"/>
          <w:szCs w:val="24"/>
        </w:rPr>
        <w:t xml:space="preserve">When </w:t>
      </w:r>
      <w:r w:rsidR="00533C0B" w:rsidRPr="003D218A">
        <w:rPr>
          <w:rFonts w:ascii="Poppins" w:hAnsi="Poppins" w:cs="Poppins"/>
          <w:b/>
          <w:bCs/>
          <w:color w:val="BC04A2"/>
          <w:sz w:val="24"/>
          <w:szCs w:val="24"/>
        </w:rPr>
        <w:t xml:space="preserve">does the funding have to be </w:t>
      </w:r>
      <w:r w:rsidRPr="003D218A">
        <w:rPr>
          <w:rFonts w:ascii="Poppins" w:hAnsi="Poppins" w:cs="Poppins"/>
          <w:b/>
          <w:bCs/>
          <w:color w:val="BC04A2"/>
          <w:sz w:val="24"/>
          <w:szCs w:val="24"/>
        </w:rPr>
        <w:t>spen</w:t>
      </w:r>
      <w:r w:rsidR="00533C0B" w:rsidRPr="003D218A">
        <w:rPr>
          <w:rFonts w:ascii="Poppins" w:hAnsi="Poppins" w:cs="Poppins"/>
          <w:b/>
          <w:bCs/>
          <w:color w:val="BC04A2"/>
          <w:sz w:val="24"/>
          <w:szCs w:val="24"/>
        </w:rPr>
        <w:t>t</w:t>
      </w:r>
      <w:r w:rsidRPr="003D218A">
        <w:rPr>
          <w:rFonts w:ascii="Poppins" w:hAnsi="Poppins" w:cs="Poppins"/>
          <w:b/>
          <w:bCs/>
          <w:color w:val="BC04A2"/>
          <w:sz w:val="24"/>
          <w:szCs w:val="24"/>
        </w:rPr>
        <w:t xml:space="preserve"> by</w:t>
      </w:r>
      <w:r w:rsidR="00533C0B" w:rsidRPr="003D218A">
        <w:rPr>
          <w:rFonts w:ascii="Poppins" w:hAnsi="Poppins" w:cs="Poppins"/>
          <w:b/>
          <w:bCs/>
          <w:color w:val="BC04A2"/>
          <w:sz w:val="24"/>
          <w:szCs w:val="24"/>
        </w:rPr>
        <w:t>?</w:t>
      </w:r>
      <w:r w:rsidRPr="003D218A">
        <w:rPr>
          <w:rFonts w:ascii="Poppins" w:hAnsi="Poppins" w:cs="Poppins"/>
          <w:b/>
          <w:bCs/>
          <w:color w:val="BC04A2"/>
          <w:sz w:val="24"/>
          <w:szCs w:val="24"/>
        </w:rPr>
        <w:t xml:space="preserve"> </w:t>
      </w:r>
    </w:p>
    <w:p w14:paraId="7D0A02C8" w14:textId="15A31F91" w:rsidR="000C0C9E" w:rsidRDefault="0085106B">
      <w:pPr>
        <w:rPr>
          <w:rFonts w:ascii="Poppins" w:hAnsi="Poppins" w:cs="Poppins"/>
          <w:sz w:val="24"/>
          <w:szCs w:val="24"/>
        </w:rPr>
      </w:pPr>
      <w:r>
        <w:rPr>
          <w:rFonts w:ascii="Poppins" w:hAnsi="Poppins" w:cs="Poppins"/>
          <w:sz w:val="24"/>
          <w:szCs w:val="24"/>
        </w:rPr>
        <w:t xml:space="preserve">We </w:t>
      </w:r>
      <w:r w:rsidR="00DF2869">
        <w:rPr>
          <w:rFonts w:ascii="Poppins" w:hAnsi="Poppins" w:cs="Poppins"/>
          <w:sz w:val="24"/>
          <w:szCs w:val="24"/>
        </w:rPr>
        <w:t xml:space="preserve">anticipate </w:t>
      </w:r>
      <w:proofErr w:type="gramStart"/>
      <w:r w:rsidR="00DF2869">
        <w:rPr>
          <w:rFonts w:ascii="Poppins" w:hAnsi="Poppins" w:cs="Poppins"/>
          <w:sz w:val="24"/>
          <w:szCs w:val="24"/>
        </w:rPr>
        <w:t>the majority of</w:t>
      </w:r>
      <w:proofErr w:type="gramEnd"/>
      <w:r w:rsidR="00DF2869">
        <w:rPr>
          <w:rFonts w:ascii="Poppins" w:hAnsi="Poppins" w:cs="Poppins"/>
          <w:sz w:val="24"/>
          <w:szCs w:val="24"/>
        </w:rPr>
        <w:t xml:space="preserve"> projects will be 6-12 months </w:t>
      </w:r>
      <w:r w:rsidR="00601655">
        <w:rPr>
          <w:rFonts w:ascii="Poppins" w:hAnsi="Poppins" w:cs="Poppins"/>
          <w:sz w:val="24"/>
          <w:szCs w:val="24"/>
        </w:rPr>
        <w:t xml:space="preserve">in duration. </w:t>
      </w:r>
    </w:p>
    <w:p w14:paraId="1A7AFB26" w14:textId="573A9243" w:rsidR="00533C0B" w:rsidRDefault="00533C0B">
      <w:pPr>
        <w:rPr>
          <w:rFonts w:ascii="Poppins" w:hAnsi="Poppins" w:cs="Poppins"/>
          <w:sz w:val="24"/>
          <w:szCs w:val="24"/>
        </w:rPr>
      </w:pPr>
      <w:r w:rsidRPr="00903B32">
        <w:rPr>
          <w:rFonts w:ascii="Poppins" w:hAnsi="Poppins" w:cs="Poppins"/>
          <w:sz w:val="24"/>
          <w:szCs w:val="24"/>
        </w:rPr>
        <w:t xml:space="preserve">Given the </w:t>
      </w:r>
      <w:r w:rsidR="00C11889" w:rsidRPr="00903B32">
        <w:rPr>
          <w:rFonts w:ascii="Poppins" w:hAnsi="Poppins" w:cs="Poppins"/>
          <w:sz w:val="24"/>
          <w:szCs w:val="24"/>
        </w:rPr>
        <w:t xml:space="preserve">disproportionate impact the </w:t>
      </w:r>
      <w:r w:rsidR="001751DB">
        <w:rPr>
          <w:rFonts w:ascii="Poppins" w:hAnsi="Poppins" w:cs="Poppins"/>
          <w:sz w:val="24"/>
          <w:szCs w:val="24"/>
        </w:rPr>
        <w:t xml:space="preserve">rising cost of living </w:t>
      </w:r>
      <w:r w:rsidR="00CE2AFE" w:rsidRPr="00903B32">
        <w:rPr>
          <w:rFonts w:ascii="Poppins" w:hAnsi="Poppins" w:cs="Poppins"/>
          <w:sz w:val="24"/>
          <w:szCs w:val="24"/>
        </w:rPr>
        <w:t>has had</w:t>
      </w:r>
      <w:r w:rsidR="00C11889" w:rsidRPr="00903B32">
        <w:rPr>
          <w:rFonts w:ascii="Poppins" w:hAnsi="Poppins" w:cs="Poppins"/>
          <w:sz w:val="24"/>
          <w:szCs w:val="24"/>
        </w:rPr>
        <w:t xml:space="preserve"> on existing mental health inequalities, </w:t>
      </w:r>
      <w:r w:rsidRPr="00903B32">
        <w:rPr>
          <w:rFonts w:ascii="Poppins" w:hAnsi="Poppins" w:cs="Poppins"/>
          <w:sz w:val="24"/>
          <w:szCs w:val="24"/>
        </w:rPr>
        <w:t>we are looking for activity to start as soon as is practicable</w:t>
      </w:r>
      <w:r w:rsidR="009835FF">
        <w:rPr>
          <w:rFonts w:ascii="Poppins" w:hAnsi="Poppins" w:cs="Poppins"/>
          <w:sz w:val="24"/>
          <w:szCs w:val="24"/>
        </w:rPr>
        <w:t>, once funds are paid into your account</w:t>
      </w:r>
      <w:r w:rsidRPr="00903B32">
        <w:rPr>
          <w:rFonts w:ascii="Poppins" w:hAnsi="Poppins" w:cs="Poppins"/>
          <w:sz w:val="24"/>
          <w:szCs w:val="24"/>
        </w:rPr>
        <w:t xml:space="preserve">. </w:t>
      </w:r>
    </w:p>
    <w:p w14:paraId="1DC392C4" w14:textId="4DFD18FE" w:rsidR="008A7732" w:rsidRDefault="008A7732">
      <w:pPr>
        <w:rPr>
          <w:rFonts w:ascii="Poppins" w:hAnsi="Poppins" w:cs="Poppins"/>
          <w:sz w:val="24"/>
          <w:szCs w:val="24"/>
        </w:rPr>
      </w:pPr>
      <w:r>
        <w:rPr>
          <w:rFonts w:ascii="Poppins" w:hAnsi="Poppins" w:cs="Poppins"/>
          <w:sz w:val="24"/>
          <w:szCs w:val="24"/>
        </w:rPr>
        <w:lastRenderedPageBreak/>
        <w:t>Grant r</w:t>
      </w:r>
      <w:r w:rsidR="006C4E77" w:rsidRPr="509A5CDB">
        <w:rPr>
          <w:rFonts w:ascii="Poppins" w:hAnsi="Poppins" w:cs="Poppins"/>
          <w:sz w:val="24"/>
          <w:szCs w:val="24"/>
        </w:rPr>
        <w:t xml:space="preserve">ecipients </w:t>
      </w:r>
      <w:r>
        <w:rPr>
          <w:rFonts w:ascii="Poppins" w:hAnsi="Poppins" w:cs="Poppins"/>
          <w:sz w:val="24"/>
          <w:szCs w:val="24"/>
        </w:rPr>
        <w:t xml:space="preserve">would </w:t>
      </w:r>
      <w:r w:rsidRPr="509A5CDB">
        <w:rPr>
          <w:rFonts w:ascii="Poppins" w:hAnsi="Poppins" w:cs="Poppins"/>
          <w:sz w:val="24"/>
          <w:szCs w:val="24"/>
        </w:rPr>
        <w:t xml:space="preserve">preferably </w:t>
      </w:r>
      <w:r w:rsidR="008347DE" w:rsidRPr="509A5CDB">
        <w:rPr>
          <w:rFonts w:ascii="Poppins" w:hAnsi="Poppins" w:cs="Poppins"/>
          <w:sz w:val="24"/>
          <w:szCs w:val="24"/>
        </w:rPr>
        <w:t xml:space="preserve">begin </w:t>
      </w:r>
      <w:r w:rsidR="00E528FA" w:rsidRPr="509A5CDB">
        <w:rPr>
          <w:rFonts w:ascii="Poppins" w:hAnsi="Poppins" w:cs="Poppins"/>
          <w:sz w:val="24"/>
          <w:szCs w:val="24"/>
        </w:rPr>
        <w:t xml:space="preserve">at the earliest opportunity and </w:t>
      </w:r>
      <w:r>
        <w:rPr>
          <w:rFonts w:ascii="Poppins" w:hAnsi="Poppins" w:cs="Poppins"/>
          <w:sz w:val="24"/>
          <w:szCs w:val="24"/>
        </w:rPr>
        <w:t xml:space="preserve">must start </w:t>
      </w:r>
      <w:r w:rsidR="008347DE" w:rsidRPr="509A5CDB">
        <w:rPr>
          <w:rFonts w:ascii="Poppins" w:hAnsi="Poppins" w:cs="Poppins"/>
          <w:sz w:val="24"/>
          <w:szCs w:val="24"/>
        </w:rPr>
        <w:t>before</w:t>
      </w:r>
      <w:r w:rsidR="00A02FB5" w:rsidRPr="00A02FB5">
        <w:rPr>
          <w:rFonts w:ascii="Poppins" w:hAnsi="Poppins" w:cs="Poppins"/>
          <w:sz w:val="24"/>
          <w:szCs w:val="24"/>
        </w:rPr>
        <w:t xml:space="preserve"> 31 March 2027 at the </w:t>
      </w:r>
      <w:r w:rsidR="00753ACD">
        <w:rPr>
          <w:rFonts w:ascii="Poppins" w:hAnsi="Poppins" w:cs="Poppins"/>
          <w:sz w:val="24"/>
          <w:szCs w:val="24"/>
        </w:rPr>
        <w:t xml:space="preserve">very </w:t>
      </w:r>
      <w:r w:rsidR="00A02FB5" w:rsidRPr="00A02FB5">
        <w:rPr>
          <w:rFonts w:ascii="Poppins" w:hAnsi="Poppins" w:cs="Poppins"/>
          <w:sz w:val="24"/>
          <w:szCs w:val="24"/>
        </w:rPr>
        <w:t>latest</w:t>
      </w:r>
      <w:r w:rsidR="00CF68F9">
        <w:rPr>
          <w:rFonts w:ascii="Poppins" w:hAnsi="Poppins" w:cs="Poppins"/>
          <w:sz w:val="24"/>
          <w:szCs w:val="24"/>
        </w:rPr>
        <w:t>.</w:t>
      </w:r>
    </w:p>
    <w:p w14:paraId="4943902D" w14:textId="5C5F4394" w:rsidR="007A00C1" w:rsidRPr="003D218A" w:rsidRDefault="00533C0B" w:rsidP="000D6ED3">
      <w:pPr>
        <w:spacing w:before="240"/>
        <w:rPr>
          <w:rFonts w:ascii="Poppins" w:hAnsi="Poppins" w:cs="Poppins"/>
          <w:b/>
          <w:bCs/>
          <w:color w:val="BC04A2"/>
          <w:sz w:val="24"/>
          <w:szCs w:val="24"/>
        </w:rPr>
      </w:pPr>
      <w:r w:rsidRPr="003D218A">
        <w:rPr>
          <w:rFonts w:ascii="Poppins" w:hAnsi="Poppins" w:cs="Poppins"/>
          <w:b/>
          <w:bCs/>
          <w:color w:val="BC04A2"/>
          <w:sz w:val="24"/>
          <w:szCs w:val="24"/>
        </w:rPr>
        <w:t>What r</w:t>
      </w:r>
      <w:r w:rsidR="007A00C1" w:rsidRPr="003D218A">
        <w:rPr>
          <w:rFonts w:ascii="Poppins" w:hAnsi="Poppins" w:cs="Poppins"/>
          <w:b/>
          <w:bCs/>
          <w:color w:val="BC04A2"/>
          <w:sz w:val="24"/>
          <w:szCs w:val="24"/>
        </w:rPr>
        <w:t>eporting and evaluation</w:t>
      </w:r>
      <w:r w:rsidRPr="003D218A">
        <w:rPr>
          <w:rFonts w:ascii="Poppins" w:hAnsi="Poppins" w:cs="Poppins"/>
          <w:b/>
          <w:bCs/>
          <w:color w:val="BC04A2"/>
          <w:sz w:val="24"/>
          <w:szCs w:val="24"/>
        </w:rPr>
        <w:t xml:space="preserve"> expectations are there?</w:t>
      </w:r>
      <w:r w:rsidR="007A00C1" w:rsidRPr="003D218A">
        <w:rPr>
          <w:rFonts w:ascii="Poppins" w:hAnsi="Poppins" w:cs="Poppins"/>
          <w:b/>
          <w:bCs/>
          <w:color w:val="BC04A2"/>
          <w:sz w:val="24"/>
          <w:szCs w:val="24"/>
        </w:rPr>
        <w:t xml:space="preserve"> </w:t>
      </w:r>
    </w:p>
    <w:p w14:paraId="1D8F86EF" w14:textId="77777777" w:rsidR="00A8207B" w:rsidRDefault="00E43ED7">
      <w:pPr>
        <w:rPr>
          <w:rFonts w:ascii="Poppins" w:hAnsi="Poppins" w:cs="Poppins"/>
          <w:sz w:val="24"/>
          <w:szCs w:val="24"/>
        </w:rPr>
      </w:pPr>
      <w:r w:rsidRPr="00903B32">
        <w:rPr>
          <w:rFonts w:ascii="Poppins" w:hAnsi="Poppins" w:cs="Poppins"/>
          <w:sz w:val="24"/>
          <w:szCs w:val="24"/>
        </w:rPr>
        <w:t xml:space="preserve">All projects </w:t>
      </w:r>
      <w:r w:rsidR="009E394B">
        <w:rPr>
          <w:rFonts w:ascii="Poppins" w:hAnsi="Poppins" w:cs="Poppins"/>
          <w:sz w:val="24"/>
          <w:szCs w:val="24"/>
        </w:rPr>
        <w:t xml:space="preserve">are expected </w:t>
      </w:r>
      <w:r w:rsidRPr="00903B32">
        <w:rPr>
          <w:rFonts w:ascii="Poppins" w:hAnsi="Poppins" w:cs="Poppins"/>
          <w:sz w:val="24"/>
          <w:szCs w:val="24"/>
        </w:rPr>
        <w:t>to complete a closing evaluation report</w:t>
      </w:r>
      <w:r w:rsidR="0040114D">
        <w:rPr>
          <w:rFonts w:ascii="Poppins" w:hAnsi="Poppins" w:cs="Poppins"/>
          <w:sz w:val="24"/>
          <w:szCs w:val="24"/>
        </w:rPr>
        <w:t xml:space="preserve"> </w:t>
      </w:r>
      <w:r w:rsidR="0040114D" w:rsidRPr="00903B32">
        <w:rPr>
          <w:rFonts w:ascii="Poppins" w:hAnsi="Poppins" w:cs="Poppins"/>
          <w:sz w:val="24"/>
          <w:szCs w:val="24"/>
        </w:rPr>
        <w:t>a</w:t>
      </w:r>
      <w:r w:rsidR="0040114D">
        <w:rPr>
          <w:rFonts w:ascii="Poppins" w:hAnsi="Poppins" w:cs="Poppins"/>
          <w:sz w:val="24"/>
          <w:szCs w:val="24"/>
        </w:rPr>
        <w:t>s a</w:t>
      </w:r>
      <w:r w:rsidR="0040114D" w:rsidRPr="00903B32">
        <w:rPr>
          <w:rFonts w:ascii="Poppins" w:hAnsi="Poppins" w:cs="Poppins"/>
          <w:sz w:val="24"/>
          <w:szCs w:val="24"/>
        </w:rPr>
        <w:t xml:space="preserve"> minimum</w:t>
      </w:r>
      <w:r w:rsidRPr="00903B32">
        <w:rPr>
          <w:rFonts w:ascii="Poppins" w:hAnsi="Poppins" w:cs="Poppins"/>
          <w:sz w:val="24"/>
          <w:szCs w:val="24"/>
        </w:rPr>
        <w:t xml:space="preserve">. This report will </w:t>
      </w:r>
      <w:r w:rsidR="005D4035">
        <w:rPr>
          <w:rFonts w:ascii="Poppins" w:hAnsi="Poppins" w:cs="Poppins"/>
          <w:sz w:val="24"/>
          <w:szCs w:val="24"/>
        </w:rPr>
        <w:t>ask</w:t>
      </w:r>
      <w:r w:rsidRPr="00903B32">
        <w:rPr>
          <w:rFonts w:ascii="Poppins" w:hAnsi="Poppins" w:cs="Poppins"/>
          <w:sz w:val="24"/>
          <w:szCs w:val="24"/>
        </w:rPr>
        <w:t xml:space="preserve"> you to confirm the actual spend and report </w:t>
      </w:r>
      <w:r w:rsidR="00A86BFF">
        <w:rPr>
          <w:rFonts w:ascii="Poppins" w:hAnsi="Poppins" w:cs="Poppins"/>
          <w:sz w:val="24"/>
          <w:szCs w:val="24"/>
        </w:rPr>
        <w:t xml:space="preserve">any challenges or changes you’ve encountered </w:t>
      </w:r>
      <w:r w:rsidRPr="00903B32">
        <w:rPr>
          <w:rFonts w:ascii="Poppins" w:hAnsi="Poppins" w:cs="Poppins"/>
          <w:sz w:val="24"/>
          <w:szCs w:val="24"/>
        </w:rPr>
        <w:t xml:space="preserve">in your </w:t>
      </w:r>
      <w:r w:rsidR="00A86BFF">
        <w:rPr>
          <w:rFonts w:ascii="Poppins" w:hAnsi="Poppins" w:cs="Poppins"/>
          <w:sz w:val="24"/>
          <w:szCs w:val="24"/>
        </w:rPr>
        <w:t>delivery up to that point</w:t>
      </w:r>
      <w:r w:rsidRPr="00903B32">
        <w:rPr>
          <w:rFonts w:ascii="Poppins" w:hAnsi="Poppins" w:cs="Poppins"/>
          <w:sz w:val="24"/>
          <w:szCs w:val="24"/>
        </w:rPr>
        <w:t xml:space="preserve">. </w:t>
      </w:r>
    </w:p>
    <w:p w14:paraId="24F01B2D" w14:textId="6E5E4A38" w:rsidR="00AB7CBF" w:rsidRDefault="00AB7CBF">
      <w:pPr>
        <w:rPr>
          <w:rFonts w:ascii="Poppins" w:hAnsi="Poppins" w:cs="Poppins"/>
          <w:sz w:val="24"/>
          <w:szCs w:val="24"/>
        </w:rPr>
      </w:pPr>
      <w:r>
        <w:rPr>
          <w:rFonts w:ascii="Poppins" w:hAnsi="Poppins" w:cs="Poppins"/>
          <w:sz w:val="24"/>
          <w:szCs w:val="24"/>
        </w:rPr>
        <w:t xml:space="preserve">Grant recipients are also expected to </w:t>
      </w:r>
      <w:r w:rsidR="00473154">
        <w:rPr>
          <w:rFonts w:ascii="Poppins" w:hAnsi="Poppins" w:cs="Poppins"/>
          <w:sz w:val="24"/>
          <w:szCs w:val="24"/>
        </w:rPr>
        <w:t xml:space="preserve">monitor </w:t>
      </w:r>
      <w:r>
        <w:rPr>
          <w:rFonts w:ascii="Poppins" w:hAnsi="Poppins" w:cs="Poppins"/>
          <w:sz w:val="24"/>
          <w:szCs w:val="24"/>
        </w:rPr>
        <w:t>the number of unique individuals who benefitted from the project</w:t>
      </w:r>
      <w:r w:rsidR="005B3DA6">
        <w:rPr>
          <w:rFonts w:ascii="Poppins" w:hAnsi="Poppins" w:cs="Poppins"/>
          <w:sz w:val="24"/>
          <w:szCs w:val="24"/>
        </w:rPr>
        <w:t xml:space="preserve">, </w:t>
      </w:r>
      <w:proofErr w:type="spellStart"/>
      <w:r w:rsidR="00F022C2">
        <w:rPr>
          <w:rFonts w:ascii="Poppins" w:hAnsi="Poppins" w:cs="Poppins"/>
          <w:sz w:val="24"/>
          <w:szCs w:val="24"/>
        </w:rPr>
        <w:t>ie</w:t>
      </w:r>
      <w:proofErr w:type="spellEnd"/>
      <w:r w:rsidR="00F022C2">
        <w:rPr>
          <w:rFonts w:ascii="Poppins" w:hAnsi="Poppins" w:cs="Poppins"/>
          <w:sz w:val="24"/>
          <w:szCs w:val="24"/>
        </w:rPr>
        <w:t xml:space="preserve">. participants. This does not include indirect beneficiaries </w:t>
      </w:r>
      <w:r w:rsidR="00E2737D">
        <w:rPr>
          <w:rFonts w:ascii="Poppins" w:hAnsi="Poppins" w:cs="Poppins"/>
          <w:sz w:val="24"/>
          <w:szCs w:val="24"/>
        </w:rPr>
        <w:t>(</w:t>
      </w:r>
      <w:r w:rsidR="0077744F">
        <w:rPr>
          <w:rFonts w:ascii="Poppins" w:hAnsi="Poppins" w:cs="Poppins"/>
          <w:sz w:val="24"/>
          <w:szCs w:val="24"/>
        </w:rPr>
        <w:t xml:space="preserve">or </w:t>
      </w:r>
      <w:r w:rsidR="00E2737D">
        <w:rPr>
          <w:rFonts w:ascii="Poppins" w:hAnsi="Poppins" w:cs="Poppins"/>
          <w:sz w:val="24"/>
          <w:szCs w:val="24"/>
        </w:rPr>
        <w:t xml:space="preserve">number </w:t>
      </w:r>
      <w:r w:rsidR="00F022C2">
        <w:rPr>
          <w:rFonts w:ascii="Poppins" w:hAnsi="Poppins" w:cs="Poppins"/>
          <w:sz w:val="24"/>
          <w:szCs w:val="24"/>
        </w:rPr>
        <w:t>of attendees x number of sessions</w:t>
      </w:r>
      <w:r w:rsidR="00E2737D">
        <w:rPr>
          <w:rFonts w:ascii="Poppins" w:hAnsi="Poppins" w:cs="Poppins"/>
          <w:sz w:val="24"/>
          <w:szCs w:val="24"/>
        </w:rPr>
        <w:t>)</w:t>
      </w:r>
      <w:r w:rsidR="00F022C2">
        <w:rPr>
          <w:rFonts w:ascii="Poppins" w:hAnsi="Poppins" w:cs="Poppins"/>
          <w:sz w:val="24"/>
          <w:szCs w:val="24"/>
        </w:rPr>
        <w:t xml:space="preserve">. </w:t>
      </w:r>
      <w:r w:rsidR="0077744F">
        <w:rPr>
          <w:rFonts w:ascii="Poppins" w:hAnsi="Poppins" w:cs="Poppins"/>
          <w:sz w:val="24"/>
          <w:szCs w:val="24"/>
        </w:rPr>
        <w:t xml:space="preserve">You must also report on </w:t>
      </w:r>
      <w:r w:rsidR="005B3DA6">
        <w:rPr>
          <w:rFonts w:ascii="Poppins" w:hAnsi="Poppins" w:cs="Poppins"/>
          <w:sz w:val="24"/>
          <w:szCs w:val="24"/>
        </w:rPr>
        <w:t>how change was measured for those participants</w:t>
      </w:r>
      <w:r w:rsidR="0077744F">
        <w:rPr>
          <w:rFonts w:ascii="Poppins" w:hAnsi="Poppins" w:cs="Poppins"/>
          <w:sz w:val="24"/>
          <w:szCs w:val="24"/>
        </w:rPr>
        <w:t xml:space="preserve">, </w:t>
      </w:r>
      <w:r w:rsidR="00CC06AC">
        <w:rPr>
          <w:rFonts w:ascii="Poppins" w:hAnsi="Poppins" w:cs="Poppins"/>
          <w:sz w:val="24"/>
          <w:szCs w:val="24"/>
        </w:rPr>
        <w:t xml:space="preserve">and the results that demonstrate success, e.g. </w:t>
      </w:r>
      <w:r w:rsidR="00D064C5">
        <w:rPr>
          <w:rFonts w:ascii="Poppins" w:hAnsi="Poppins" w:cs="Poppins"/>
          <w:sz w:val="24"/>
          <w:szCs w:val="24"/>
        </w:rPr>
        <w:t>9</w:t>
      </w:r>
      <w:r w:rsidR="00CC06AC">
        <w:rPr>
          <w:rFonts w:ascii="Poppins" w:hAnsi="Poppins" w:cs="Poppins"/>
          <w:sz w:val="24"/>
          <w:szCs w:val="24"/>
        </w:rPr>
        <w:t xml:space="preserve">0% </w:t>
      </w:r>
      <w:r w:rsidR="00543BAE">
        <w:rPr>
          <w:rFonts w:ascii="Poppins" w:hAnsi="Poppins" w:cs="Poppins"/>
          <w:sz w:val="24"/>
          <w:szCs w:val="24"/>
        </w:rPr>
        <w:t xml:space="preserve">reported improved wellbeing. </w:t>
      </w:r>
    </w:p>
    <w:p w14:paraId="302FC593" w14:textId="3A59AEB1" w:rsidR="00533C0B" w:rsidRPr="00903B32" w:rsidRDefault="00E43ED7">
      <w:pPr>
        <w:rPr>
          <w:rFonts w:ascii="Poppins" w:hAnsi="Poppins" w:cs="Poppins"/>
          <w:sz w:val="24"/>
          <w:szCs w:val="24"/>
        </w:rPr>
      </w:pPr>
      <w:r w:rsidRPr="00903B32">
        <w:rPr>
          <w:rFonts w:ascii="Poppins" w:hAnsi="Poppins" w:cs="Poppins"/>
          <w:sz w:val="24"/>
          <w:szCs w:val="24"/>
        </w:rPr>
        <w:t xml:space="preserve">The level of detail should be proportionate to the funding received, </w:t>
      </w:r>
      <w:r w:rsidR="009764E3">
        <w:rPr>
          <w:rFonts w:ascii="Poppins" w:hAnsi="Poppins" w:cs="Poppins"/>
          <w:sz w:val="24"/>
          <w:szCs w:val="24"/>
        </w:rPr>
        <w:t xml:space="preserve">so </w:t>
      </w:r>
      <w:r w:rsidRPr="00903B32">
        <w:rPr>
          <w:rFonts w:ascii="Poppins" w:hAnsi="Poppins" w:cs="Poppins"/>
          <w:sz w:val="24"/>
          <w:szCs w:val="24"/>
        </w:rPr>
        <w:t>the larger your grant sum, the larger the level of activity and consequently</w:t>
      </w:r>
      <w:r w:rsidR="00DD3796">
        <w:rPr>
          <w:rFonts w:ascii="Poppins" w:hAnsi="Poppins" w:cs="Poppins"/>
          <w:sz w:val="24"/>
          <w:szCs w:val="24"/>
        </w:rPr>
        <w:t>,</w:t>
      </w:r>
      <w:r w:rsidRPr="00903B32">
        <w:rPr>
          <w:rFonts w:ascii="Poppins" w:hAnsi="Poppins" w:cs="Poppins"/>
          <w:sz w:val="24"/>
          <w:szCs w:val="24"/>
        </w:rPr>
        <w:t xml:space="preserve"> </w:t>
      </w:r>
      <w:r w:rsidR="009764E3">
        <w:rPr>
          <w:rFonts w:ascii="Poppins" w:hAnsi="Poppins" w:cs="Poppins"/>
          <w:sz w:val="24"/>
          <w:szCs w:val="24"/>
        </w:rPr>
        <w:t xml:space="preserve">the more </w:t>
      </w:r>
      <w:r w:rsidRPr="00903B32">
        <w:rPr>
          <w:rFonts w:ascii="Poppins" w:hAnsi="Poppins" w:cs="Poppins"/>
          <w:sz w:val="24"/>
          <w:szCs w:val="24"/>
        </w:rPr>
        <w:t>detail we would expect.</w:t>
      </w:r>
    </w:p>
    <w:p w14:paraId="75E838BD" w14:textId="15AE1708" w:rsidR="00E43ED7" w:rsidRDefault="00E43ED7">
      <w:pPr>
        <w:rPr>
          <w:rFonts w:ascii="Poppins" w:hAnsi="Poppins" w:cs="Poppins"/>
          <w:sz w:val="24"/>
          <w:szCs w:val="24"/>
        </w:rPr>
      </w:pPr>
      <w:r w:rsidRPr="00903B32">
        <w:rPr>
          <w:rFonts w:ascii="Poppins" w:hAnsi="Poppins" w:cs="Poppins"/>
          <w:sz w:val="24"/>
          <w:szCs w:val="24"/>
        </w:rPr>
        <w:t xml:space="preserve">If your project runs beyond </w:t>
      </w:r>
      <w:r w:rsidR="004F59BD">
        <w:rPr>
          <w:rFonts w:ascii="Poppins" w:hAnsi="Poppins" w:cs="Poppins"/>
          <w:sz w:val="24"/>
          <w:szCs w:val="24"/>
        </w:rPr>
        <w:t>six months</w:t>
      </w:r>
      <w:r w:rsidRPr="00903B32">
        <w:rPr>
          <w:rFonts w:ascii="Poppins" w:hAnsi="Poppins" w:cs="Poppins"/>
          <w:sz w:val="24"/>
          <w:szCs w:val="24"/>
        </w:rPr>
        <w:t xml:space="preserve">, you will be asked to provide at least one </w:t>
      </w:r>
      <w:r w:rsidR="005D4035">
        <w:rPr>
          <w:rFonts w:ascii="Poppins" w:hAnsi="Poppins" w:cs="Poppins"/>
          <w:sz w:val="24"/>
          <w:szCs w:val="24"/>
        </w:rPr>
        <w:t>progress</w:t>
      </w:r>
      <w:r w:rsidRPr="00903B32">
        <w:rPr>
          <w:rFonts w:ascii="Poppins" w:hAnsi="Poppins" w:cs="Poppins"/>
          <w:sz w:val="24"/>
          <w:szCs w:val="24"/>
        </w:rPr>
        <w:t xml:space="preserve"> report </w:t>
      </w:r>
      <w:r w:rsidR="00183465">
        <w:rPr>
          <w:rFonts w:ascii="Poppins" w:hAnsi="Poppins" w:cs="Poppins"/>
          <w:sz w:val="24"/>
          <w:szCs w:val="24"/>
        </w:rPr>
        <w:t>halfway</w:t>
      </w:r>
      <w:r w:rsidR="00A86BFF">
        <w:rPr>
          <w:rFonts w:ascii="Poppins" w:hAnsi="Poppins" w:cs="Poppins"/>
          <w:sz w:val="24"/>
          <w:szCs w:val="24"/>
        </w:rPr>
        <w:t xml:space="preserve"> through</w:t>
      </w:r>
      <w:r w:rsidR="00026932">
        <w:rPr>
          <w:rFonts w:ascii="Poppins" w:hAnsi="Poppins" w:cs="Poppins"/>
          <w:sz w:val="24"/>
          <w:szCs w:val="24"/>
        </w:rPr>
        <w:t xml:space="preserve"> </w:t>
      </w:r>
      <w:r w:rsidRPr="00903B32">
        <w:rPr>
          <w:rFonts w:ascii="Poppins" w:hAnsi="Poppins" w:cs="Poppins"/>
          <w:sz w:val="24"/>
          <w:szCs w:val="24"/>
          <w:u w:val="single"/>
        </w:rPr>
        <w:t>and</w:t>
      </w:r>
      <w:r w:rsidRPr="00903B32">
        <w:rPr>
          <w:rFonts w:ascii="Poppins" w:hAnsi="Poppins" w:cs="Poppins"/>
          <w:sz w:val="24"/>
          <w:szCs w:val="24"/>
        </w:rPr>
        <w:t xml:space="preserve"> a closing report at the end. </w:t>
      </w:r>
    </w:p>
    <w:p w14:paraId="3EF05961" w14:textId="55B97DE5" w:rsidR="0092615D" w:rsidRPr="00903B32" w:rsidRDefault="0092615D">
      <w:pPr>
        <w:rPr>
          <w:rFonts w:ascii="Poppins" w:hAnsi="Poppins" w:cs="Poppins"/>
          <w:sz w:val="24"/>
          <w:szCs w:val="24"/>
        </w:rPr>
      </w:pPr>
      <w:r>
        <w:rPr>
          <w:rFonts w:ascii="Poppins" w:hAnsi="Poppins" w:cs="Poppins"/>
          <w:sz w:val="24"/>
          <w:szCs w:val="24"/>
        </w:rPr>
        <w:t xml:space="preserve">If your project is close to the original completion date </w:t>
      </w:r>
      <w:r w:rsidR="0062379F">
        <w:rPr>
          <w:rFonts w:ascii="Poppins" w:hAnsi="Poppins" w:cs="Poppins"/>
          <w:sz w:val="24"/>
          <w:szCs w:val="24"/>
        </w:rPr>
        <w:t xml:space="preserve">but </w:t>
      </w:r>
      <w:r>
        <w:rPr>
          <w:rFonts w:ascii="Poppins" w:hAnsi="Poppins" w:cs="Poppins"/>
          <w:sz w:val="24"/>
          <w:szCs w:val="24"/>
        </w:rPr>
        <w:t xml:space="preserve">you </w:t>
      </w:r>
      <w:r w:rsidR="00EA5F8B">
        <w:rPr>
          <w:rFonts w:ascii="Poppins" w:hAnsi="Poppins" w:cs="Poppins"/>
          <w:sz w:val="24"/>
          <w:szCs w:val="24"/>
        </w:rPr>
        <w:t xml:space="preserve">have </w:t>
      </w:r>
      <w:r w:rsidR="005B1B04">
        <w:rPr>
          <w:rFonts w:ascii="Poppins" w:hAnsi="Poppins" w:cs="Poppins"/>
          <w:sz w:val="24"/>
          <w:szCs w:val="24"/>
        </w:rPr>
        <w:t xml:space="preserve">identified </w:t>
      </w:r>
      <w:r w:rsidR="00EA5F8B">
        <w:rPr>
          <w:rFonts w:ascii="Poppins" w:hAnsi="Poppins" w:cs="Poppins"/>
          <w:sz w:val="24"/>
          <w:szCs w:val="24"/>
        </w:rPr>
        <w:t xml:space="preserve">an underspend – please </w:t>
      </w:r>
      <w:r w:rsidR="00EA5F8B" w:rsidRPr="00EA5F8B">
        <w:rPr>
          <w:rFonts w:ascii="Poppins" w:hAnsi="Poppins" w:cs="Poppins"/>
          <w:sz w:val="24"/>
          <w:szCs w:val="24"/>
          <w:u w:val="single"/>
        </w:rPr>
        <w:t>do not</w:t>
      </w:r>
      <w:r w:rsidR="00EA5F8B">
        <w:rPr>
          <w:rFonts w:ascii="Poppins" w:hAnsi="Poppins" w:cs="Poppins"/>
          <w:sz w:val="24"/>
          <w:szCs w:val="24"/>
        </w:rPr>
        <w:t xml:space="preserve"> submit a closing report </w:t>
      </w:r>
      <w:r w:rsidR="00D67EAF">
        <w:rPr>
          <w:rFonts w:ascii="Poppins" w:hAnsi="Poppins" w:cs="Poppins"/>
          <w:sz w:val="24"/>
          <w:szCs w:val="24"/>
        </w:rPr>
        <w:t>before you</w:t>
      </w:r>
      <w:r w:rsidR="00EA5F8B">
        <w:rPr>
          <w:rFonts w:ascii="Poppins" w:hAnsi="Poppins" w:cs="Poppins"/>
          <w:sz w:val="24"/>
          <w:szCs w:val="24"/>
        </w:rPr>
        <w:t xml:space="preserve"> contact us to discuss the </w:t>
      </w:r>
      <w:r w:rsidR="00D67EAF">
        <w:rPr>
          <w:rFonts w:ascii="Poppins" w:hAnsi="Poppins" w:cs="Poppins"/>
          <w:sz w:val="24"/>
          <w:szCs w:val="24"/>
        </w:rPr>
        <w:t>most appropriate solution</w:t>
      </w:r>
      <w:r w:rsidR="00EA5F8B">
        <w:rPr>
          <w:rFonts w:ascii="Poppins" w:hAnsi="Poppins" w:cs="Poppins"/>
          <w:sz w:val="24"/>
          <w:szCs w:val="24"/>
        </w:rPr>
        <w:t xml:space="preserve">. </w:t>
      </w:r>
      <w:r w:rsidR="0028747E">
        <w:rPr>
          <w:rFonts w:ascii="Poppins" w:hAnsi="Poppins" w:cs="Poppins"/>
          <w:sz w:val="24"/>
          <w:szCs w:val="24"/>
        </w:rPr>
        <w:t>We</w:t>
      </w:r>
      <w:r w:rsidR="005B1B04">
        <w:rPr>
          <w:rFonts w:ascii="Poppins" w:hAnsi="Poppins" w:cs="Poppins"/>
          <w:sz w:val="24"/>
          <w:szCs w:val="24"/>
        </w:rPr>
        <w:t xml:space="preserve"> may be </w:t>
      </w:r>
      <w:r w:rsidR="0028747E">
        <w:rPr>
          <w:rFonts w:ascii="Poppins" w:hAnsi="Poppins" w:cs="Poppins"/>
          <w:sz w:val="24"/>
          <w:szCs w:val="24"/>
        </w:rPr>
        <w:t xml:space="preserve">able to </w:t>
      </w:r>
      <w:r w:rsidR="005B1B04">
        <w:rPr>
          <w:rFonts w:ascii="Poppins" w:hAnsi="Poppins" w:cs="Poppins"/>
          <w:sz w:val="24"/>
          <w:szCs w:val="24"/>
        </w:rPr>
        <w:t xml:space="preserve">grant an </w:t>
      </w:r>
      <w:r w:rsidR="00325DB6">
        <w:rPr>
          <w:rFonts w:ascii="Poppins" w:hAnsi="Poppins" w:cs="Poppins"/>
          <w:sz w:val="24"/>
          <w:szCs w:val="24"/>
        </w:rPr>
        <w:t>extension</w:t>
      </w:r>
      <w:r w:rsidR="00303FE2">
        <w:rPr>
          <w:rFonts w:ascii="Poppins" w:hAnsi="Poppins" w:cs="Poppins"/>
          <w:sz w:val="24"/>
          <w:szCs w:val="24"/>
        </w:rPr>
        <w:t>,</w:t>
      </w:r>
      <w:r w:rsidR="005B1B04">
        <w:rPr>
          <w:rFonts w:ascii="Poppins" w:hAnsi="Poppins" w:cs="Poppins"/>
          <w:sz w:val="24"/>
          <w:szCs w:val="24"/>
        </w:rPr>
        <w:t xml:space="preserve"> and </w:t>
      </w:r>
      <w:r w:rsidR="0028747E">
        <w:rPr>
          <w:rFonts w:ascii="Poppins" w:hAnsi="Poppins" w:cs="Poppins"/>
          <w:sz w:val="24"/>
          <w:szCs w:val="24"/>
        </w:rPr>
        <w:t xml:space="preserve">approve an amended </w:t>
      </w:r>
      <w:r w:rsidR="005B1B04">
        <w:rPr>
          <w:rFonts w:ascii="Poppins" w:hAnsi="Poppins" w:cs="Poppins"/>
          <w:sz w:val="24"/>
          <w:szCs w:val="24"/>
        </w:rPr>
        <w:t>end date</w:t>
      </w:r>
      <w:r w:rsidR="004A2834">
        <w:rPr>
          <w:rFonts w:ascii="Poppins" w:hAnsi="Poppins" w:cs="Poppins"/>
          <w:sz w:val="24"/>
          <w:szCs w:val="24"/>
        </w:rPr>
        <w:t>, in which case a closing report would have to be provided again</w:t>
      </w:r>
      <w:r w:rsidR="005B1B04">
        <w:rPr>
          <w:rFonts w:ascii="Poppins" w:hAnsi="Poppins" w:cs="Poppins"/>
          <w:sz w:val="24"/>
          <w:szCs w:val="24"/>
        </w:rPr>
        <w:t>.</w:t>
      </w:r>
    </w:p>
    <w:p w14:paraId="37BB696B" w14:textId="481F97C7" w:rsidR="004B1E74" w:rsidRDefault="00E43ED7">
      <w:pPr>
        <w:rPr>
          <w:rFonts w:ascii="Poppins" w:hAnsi="Poppins" w:cs="Poppins"/>
          <w:sz w:val="24"/>
          <w:szCs w:val="24"/>
        </w:rPr>
      </w:pPr>
      <w:r w:rsidRPr="00903B32">
        <w:rPr>
          <w:rFonts w:ascii="Poppins" w:hAnsi="Poppins" w:cs="Poppins"/>
          <w:sz w:val="24"/>
          <w:szCs w:val="24"/>
        </w:rPr>
        <w:t>Failure to provide your report</w:t>
      </w:r>
      <w:r w:rsidR="00494FBC">
        <w:rPr>
          <w:rFonts w:ascii="Poppins" w:hAnsi="Poppins" w:cs="Poppins"/>
          <w:sz w:val="24"/>
          <w:szCs w:val="24"/>
        </w:rPr>
        <w:t>s</w:t>
      </w:r>
      <w:r w:rsidR="007C5C86" w:rsidRPr="00903B32">
        <w:rPr>
          <w:rFonts w:ascii="Poppins" w:hAnsi="Poppins" w:cs="Poppins"/>
          <w:sz w:val="24"/>
          <w:szCs w:val="24"/>
        </w:rPr>
        <w:t xml:space="preserve"> on</w:t>
      </w:r>
      <w:r w:rsidRPr="00903B32">
        <w:rPr>
          <w:rFonts w:ascii="Poppins" w:hAnsi="Poppins" w:cs="Poppins"/>
          <w:sz w:val="24"/>
          <w:szCs w:val="24"/>
        </w:rPr>
        <w:t xml:space="preserve"> time</w:t>
      </w:r>
      <w:r w:rsidR="00325DB6">
        <w:rPr>
          <w:rFonts w:ascii="Poppins" w:hAnsi="Poppins" w:cs="Poppins"/>
          <w:sz w:val="24"/>
          <w:szCs w:val="24"/>
        </w:rPr>
        <w:t xml:space="preserve"> or contact us to discuss,</w:t>
      </w:r>
      <w:r w:rsidRPr="00903B32">
        <w:rPr>
          <w:rFonts w:ascii="Poppins" w:hAnsi="Poppins" w:cs="Poppins"/>
          <w:sz w:val="24"/>
          <w:szCs w:val="24"/>
        </w:rPr>
        <w:t xml:space="preserve"> may </w:t>
      </w:r>
      <w:r w:rsidR="00B63E27">
        <w:rPr>
          <w:rFonts w:ascii="Poppins" w:hAnsi="Poppins" w:cs="Poppins"/>
          <w:sz w:val="24"/>
          <w:szCs w:val="24"/>
        </w:rPr>
        <w:t>affect future funding decisions</w:t>
      </w:r>
      <w:r w:rsidRPr="00903B32">
        <w:rPr>
          <w:rFonts w:ascii="Poppins" w:hAnsi="Poppins" w:cs="Poppins"/>
          <w:sz w:val="24"/>
          <w:szCs w:val="24"/>
        </w:rPr>
        <w:t>.</w:t>
      </w:r>
    </w:p>
    <w:p w14:paraId="7ECEDC9D" w14:textId="6FE96546" w:rsidR="00B54DD6" w:rsidRPr="000D6ED3" w:rsidRDefault="00B54DD6">
      <w:pPr>
        <w:rPr>
          <w:rFonts w:ascii="Poppins" w:hAnsi="Poppins" w:cs="Poppins"/>
          <w:sz w:val="24"/>
          <w:szCs w:val="24"/>
        </w:rPr>
      </w:pPr>
      <w:r>
        <w:rPr>
          <w:rFonts w:ascii="Poppins" w:hAnsi="Poppins" w:cs="Poppins"/>
          <w:sz w:val="24"/>
          <w:szCs w:val="24"/>
        </w:rPr>
        <w:t xml:space="preserve">Please note, if you are awarded a grant, it is your responsibility to </w:t>
      </w:r>
      <w:r w:rsidR="0074444A">
        <w:rPr>
          <w:rFonts w:ascii="Poppins" w:hAnsi="Poppins" w:cs="Poppins"/>
          <w:sz w:val="24"/>
          <w:szCs w:val="24"/>
        </w:rPr>
        <w:t xml:space="preserve">plan your evaluation process and allow time to submit reports. </w:t>
      </w:r>
      <w:r w:rsidR="00AF5973">
        <w:rPr>
          <w:rFonts w:ascii="Poppins" w:hAnsi="Poppins" w:cs="Poppins"/>
          <w:sz w:val="24"/>
          <w:szCs w:val="24"/>
        </w:rPr>
        <w:t>You should not rely on funders to remind you when reports are due.</w:t>
      </w:r>
    </w:p>
    <w:p w14:paraId="382AD666" w14:textId="60C8B8DB" w:rsidR="00913A58" w:rsidRPr="00E55595" w:rsidRDefault="00913A58" w:rsidP="000D6ED3">
      <w:pPr>
        <w:spacing w:before="240"/>
        <w:rPr>
          <w:rFonts w:ascii="Poppins" w:hAnsi="Poppins" w:cs="Poppins"/>
          <w:color w:val="BC04A2"/>
          <w:sz w:val="24"/>
          <w:szCs w:val="24"/>
        </w:rPr>
      </w:pPr>
      <w:r w:rsidRPr="00E55595">
        <w:rPr>
          <w:rFonts w:ascii="Poppins" w:hAnsi="Poppins" w:cs="Poppins"/>
          <w:b/>
          <w:bCs/>
          <w:color w:val="BC04A2"/>
          <w:sz w:val="24"/>
          <w:szCs w:val="24"/>
        </w:rPr>
        <w:t>Am I expected to work in partnership?</w:t>
      </w:r>
    </w:p>
    <w:p w14:paraId="46F1DB61" w14:textId="77777777" w:rsidR="00582444" w:rsidRDefault="00913A58">
      <w:pPr>
        <w:rPr>
          <w:rFonts w:ascii="Poppins" w:hAnsi="Poppins" w:cs="Poppins"/>
          <w:sz w:val="24"/>
          <w:szCs w:val="24"/>
        </w:rPr>
      </w:pPr>
      <w:r w:rsidRPr="509A5CDB">
        <w:rPr>
          <w:rFonts w:ascii="Poppins" w:hAnsi="Poppins" w:cs="Poppins"/>
          <w:sz w:val="24"/>
          <w:szCs w:val="24"/>
        </w:rPr>
        <w:lastRenderedPageBreak/>
        <w:t xml:space="preserve">The short answer is yes. </w:t>
      </w:r>
      <w:r w:rsidR="00991803">
        <w:rPr>
          <w:rFonts w:ascii="Poppins" w:hAnsi="Poppins" w:cs="Poppins"/>
          <w:sz w:val="24"/>
          <w:szCs w:val="24"/>
        </w:rPr>
        <w:t>E</w:t>
      </w:r>
      <w:r w:rsidR="0047717C" w:rsidRPr="509A5CDB">
        <w:rPr>
          <w:rFonts w:ascii="Poppins" w:hAnsi="Poppins" w:cs="Poppins"/>
          <w:sz w:val="24"/>
          <w:szCs w:val="24"/>
        </w:rPr>
        <w:t xml:space="preserve">ven for a </w:t>
      </w:r>
      <w:r w:rsidR="4D36A2AD" w:rsidRPr="509A5CDB">
        <w:rPr>
          <w:rFonts w:ascii="Poppins" w:hAnsi="Poppins" w:cs="Poppins"/>
          <w:sz w:val="24"/>
          <w:szCs w:val="24"/>
        </w:rPr>
        <w:t>micro</w:t>
      </w:r>
      <w:r w:rsidR="0047717C" w:rsidRPr="509A5CDB">
        <w:rPr>
          <w:rFonts w:ascii="Poppins" w:hAnsi="Poppins" w:cs="Poppins"/>
          <w:sz w:val="24"/>
          <w:szCs w:val="24"/>
        </w:rPr>
        <w:t xml:space="preserve"> grant</w:t>
      </w:r>
      <w:r w:rsidR="0084500D" w:rsidRPr="509A5CDB">
        <w:rPr>
          <w:rFonts w:ascii="Poppins" w:hAnsi="Poppins" w:cs="Poppins"/>
          <w:sz w:val="24"/>
          <w:szCs w:val="24"/>
        </w:rPr>
        <w:t>,</w:t>
      </w:r>
      <w:r w:rsidR="0047717C" w:rsidRPr="509A5CDB">
        <w:rPr>
          <w:rFonts w:ascii="Poppins" w:hAnsi="Poppins" w:cs="Poppins"/>
          <w:sz w:val="24"/>
          <w:szCs w:val="24"/>
        </w:rPr>
        <w:t xml:space="preserve"> </w:t>
      </w:r>
      <w:r w:rsidRPr="509A5CDB">
        <w:rPr>
          <w:rFonts w:ascii="Poppins" w:hAnsi="Poppins" w:cs="Poppins"/>
          <w:sz w:val="24"/>
          <w:szCs w:val="24"/>
        </w:rPr>
        <w:t xml:space="preserve">you will be asked how you are working with groups and other organisations </w:t>
      </w:r>
      <w:r w:rsidR="00F74098" w:rsidRPr="509A5CDB">
        <w:rPr>
          <w:rFonts w:ascii="Poppins" w:hAnsi="Poppins" w:cs="Poppins"/>
          <w:sz w:val="24"/>
          <w:szCs w:val="24"/>
        </w:rPr>
        <w:t xml:space="preserve">in your community or thematic interest, </w:t>
      </w:r>
      <w:r w:rsidRPr="509A5CDB">
        <w:rPr>
          <w:rFonts w:ascii="Poppins" w:hAnsi="Poppins" w:cs="Poppins"/>
          <w:sz w:val="24"/>
          <w:szCs w:val="24"/>
        </w:rPr>
        <w:t xml:space="preserve">and you need to make sure you can </w:t>
      </w:r>
      <w:r w:rsidR="00036F07" w:rsidRPr="509A5CDB">
        <w:rPr>
          <w:rFonts w:ascii="Poppins" w:hAnsi="Poppins" w:cs="Poppins"/>
          <w:sz w:val="24"/>
          <w:szCs w:val="24"/>
        </w:rPr>
        <w:t xml:space="preserve">demonstrate </w:t>
      </w:r>
      <w:r w:rsidR="0084500D" w:rsidRPr="509A5CDB">
        <w:rPr>
          <w:rFonts w:ascii="Poppins" w:hAnsi="Poppins" w:cs="Poppins"/>
          <w:sz w:val="24"/>
          <w:szCs w:val="24"/>
        </w:rPr>
        <w:t>strong connections within the community</w:t>
      </w:r>
      <w:r w:rsidRPr="509A5CDB">
        <w:rPr>
          <w:rFonts w:ascii="Poppins" w:hAnsi="Poppins" w:cs="Poppins"/>
          <w:sz w:val="24"/>
          <w:szCs w:val="24"/>
        </w:rPr>
        <w:t xml:space="preserve">. </w:t>
      </w:r>
    </w:p>
    <w:p w14:paraId="6674A1EE" w14:textId="6B9B7C06" w:rsidR="00913A58" w:rsidRPr="00903B32" w:rsidRDefault="00913A58">
      <w:pPr>
        <w:rPr>
          <w:rFonts w:ascii="Poppins" w:hAnsi="Poppins" w:cs="Poppins"/>
          <w:sz w:val="24"/>
          <w:szCs w:val="24"/>
        </w:rPr>
      </w:pPr>
      <w:r w:rsidRPr="509A5CDB">
        <w:rPr>
          <w:rFonts w:ascii="Poppins" w:hAnsi="Poppins" w:cs="Poppins"/>
          <w:sz w:val="24"/>
          <w:szCs w:val="24"/>
        </w:rPr>
        <w:t>Additionally, it is important that you can describe how people who will benefit from your proposed activities have been involved in designing the activity</w:t>
      </w:r>
      <w:r w:rsidR="0020544E" w:rsidRPr="509A5CDB">
        <w:rPr>
          <w:rFonts w:ascii="Poppins" w:hAnsi="Poppins" w:cs="Poppins"/>
          <w:sz w:val="24"/>
          <w:szCs w:val="24"/>
        </w:rPr>
        <w:t xml:space="preserve"> and how </w:t>
      </w:r>
      <w:r w:rsidR="0084500D" w:rsidRPr="509A5CDB">
        <w:rPr>
          <w:rFonts w:ascii="Poppins" w:hAnsi="Poppins" w:cs="Poppins"/>
          <w:sz w:val="24"/>
          <w:szCs w:val="24"/>
        </w:rPr>
        <w:t xml:space="preserve">their views have </w:t>
      </w:r>
      <w:r w:rsidR="0020544E" w:rsidRPr="509A5CDB">
        <w:rPr>
          <w:rFonts w:ascii="Poppins" w:hAnsi="Poppins" w:cs="Poppins"/>
          <w:sz w:val="24"/>
          <w:szCs w:val="24"/>
        </w:rPr>
        <w:t>shaped your proposal</w:t>
      </w:r>
      <w:r w:rsidR="00346CB2">
        <w:rPr>
          <w:rFonts w:ascii="Poppins" w:hAnsi="Poppins" w:cs="Poppins"/>
          <w:sz w:val="24"/>
          <w:szCs w:val="24"/>
        </w:rPr>
        <w:t>s</w:t>
      </w:r>
      <w:r w:rsidRPr="509A5CDB">
        <w:rPr>
          <w:rFonts w:ascii="Poppins" w:hAnsi="Poppins" w:cs="Poppins"/>
          <w:sz w:val="24"/>
          <w:szCs w:val="24"/>
        </w:rPr>
        <w:t xml:space="preserve">. </w:t>
      </w:r>
      <w:r w:rsidR="008C10AE" w:rsidRPr="509A5CDB">
        <w:rPr>
          <w:rFonts w:ascii="Poppins" w:hAnsi="Poppins" w:cs="Poppins"/>
          <w:sz w:val="24"/>
          <w:szCs w:val="24"/>
        </w:rPr>
        <w:t xml:space="preserve">This </w:t>
      </w:r>
      <w:r w:rsidR="00105D81" w:rsidRPr="509A5CDB">
        <w:rPr>
          <w:rFonts w:ascii="Poppins" w:hAnsi="Poppins" w:cs="Poppins"/>
          <w:sz w:val="24"/>
          <w:szCs w:val="24"/>
        </w:rPr>
        <w:t xml:space="preserve">participatory approach is more effective and ensures time is spent on what matters most to </w:t>
      </w:r>
      <w:r w:rsidR="00D85512" w:rsidRPr="509A5CDB">
        <w:rPr>
          <w:rFonts w:ascii="Poppins" w:hAnsi="Poppins" w:cs="Poppins"/>
          <w:sz w:val="24"/>
          <w:szCs w:val="24"/>
        </w:rPr>
        <w:t xml:space="preserve">the </w:t>
      </w:r>
      <w:r w:rsidR="00105D81" w:rsidRPr="509A5CDB">
        <w:rPr>
          <w:rFonts w:ascii="Poppins" w:hAnsi="Poppins" w:cs="Poppins"/>
          <w:sz w:val="24"/>
          <w:szCs w:val="24"/>
        </w:rPr>
        <w:t>people</w:t>
      </w:r>
      <w:r w:rsidR="00D85512" w:rsidRPr="509A5CDB">
        <w:rPr>
          <w:rFonts w:ascii="Poppins" w:hAnsi="Poppins" w:cs="Poppins"/>
          <w:sz w:val="24"/>
          <w:szCs w:val="24"/>
        </w:rPr>
        <w:t xml:space="preserve"> you aim to support.</w:t>
      </w:r>
    </w:p>
    <w:p w14:paraId="3D87502A" w14:textId="2098581A" w:rsidR="00913A58" w:rsidRDefault="00913A58">
      <w:pPr>
        <w:rPr>
          <w:rFonts w:ascii="Poppins" w:hAnsi="Poppins" w:cs="Poppins"/>
          <w:sz w:val="24"/>
          <w:szCs w:val="24"/>
        </w:rPr>
      </w:pPr>
      <w:r w:rsidRPr="00903B32">
        <w:rPr>
          <w:rFonts w:ascii="Poppins" w:hAnsi="Poppins" w:cs="Poppins"/>
          <w:sz w:val="24"/>
          <w:szCs w:val="24"/>
        </w:rPr>
        <w:t xml:space="preserve">We are keen to avoid unnecessary duplication and would encourage you to make sure you explain how you are linking into similar services to provide assurance that </w:t>
      </w:r>
      <w:r w:rsidR="00D85512">
        <w:rPr>
          <w:rFonts w:ascii="Poppins" w:hAnsi="Poppins" w:cs="Poppins"/>
          <w:sz w:val="24"/>
          <w:szCs w:val="24"/>
        </w:rPr>
        <w:t xml:space="preserve">your activity </w:t>
      </w:r>
      <w:r w:rsidRPr="00903B32">
        <w:rPr>
          <w:rFonts w:ascii="Poppins" w:hAnsi="Poppins" w:cs="Poppins"/>
          <w:sz w:val="24"/>
          <w:szCs w:val="24"/>
        </w:rPr>
        <w:t xml:space="preserve">is additional and not duplicating an existing service. </w:t>
      </w:r>
    </w:p>
    <w:p w14:paraId="655AE02E" w14:textId="4350E31C" w:rsidR="00643409" w:rsidRPr="00E55595" w:rsidRDefault="00643409">
      <w:pPr>
        <w:rPr>
          <w:rFonts w:ascii="Poppins" w:hAnsi="Poppins" w:cs="Poppins"/>
          <w:b/>
          <w:bCs/>
          <w:color w:val="BC04A2"/>
          <w:sz w:val="24"/>
          <w:szCs w:val="24"/>
        </w:rPr>
      </w:pPr>
      <w:r w:rsidRPr="00E55595">
        <w:rPr>
          <w:rFonts w:ascii="Poppins" w:hAnsi="Poppins" w:cs="Poppins"/>
          <w:b/>
          <w:bCs/>
          <w:color w:val="BC04A2"/>
          <w:sz w:val="24"/>
          <w:szCs w:val="24"/>
        </w:rPr>
        <w:t xml:space="preserve">Why </w:t>
      </w:r>
      <w:r w:rsidR="00071FC4" w:rsidRPr="00E55595">
        <w:rPr>
          <w:rFonts w:ascii="Poppins" w:hAnsi="Poppins" w:cs="Poppins"/>
          <w:b/>
          <w:bCs/>
          <w:color w:val="BC04A2"/>
          <w:sz w:val="24"/>
          <w:szCs w:val="24"/>
        </w:rPr>
        <w:t xml:space="preserve">is there a </w:t>
      </w:r>
      <w:proofErr w:type="gramStart"/>
      <w:r w:rsidR="00071FC4" w:rsidRPr="00E55595">
        <w:rPr>
          <w:rFonts w:ascii="Poppins" w:hAnsi="Poppins" w:cs="Poppins"/>
          <w:b/>
          <w:bCs/>
          <w:color w:val="BC04A2"/>
          <w:sz w:val="24"/>
          <w:szCs w:val="24"/>
        </w:rPr>
        <w:t>100 word</w:t>
      </w:r>
      <w:proofErr w:type="gramEnd"/>
      <w:r w:rsidR="00071FC4" w:rsidRPr="00E55595">
        <w:rPr>
          <w:rFonts w:ascii="Poppins" w:hAnsi="Poppins" w:cs="Poppins"/>
          <w:b/>
          <w:bCs/>
          <w:color w:val="BC04A2"/>
          <w:sz w:val="24"/>
          <w:szCs w:val="24"/>
        </w:rPr>
        <w:t xml:space="preserve"> limit on project description?</w:t>
      </w:r>
    </w:p>
    <w:p w14:paraId="4A093B45" w14:textId="5DF63331" w:rsidR="00071FC4" w:rsidRDefault="00071FC4">
      <w:pPr>
        <w:rPr>
          <w:rFonts w:ascii="Poppins" w:hAnsi="Poppins" w:cs="Poppins"/>
          <w:sz w:val="24"/>
          <w:szCs w:val="24"/>
        </w:rPr>
      </w:pPr>
      <w:r>
        <w:rPr>
          <w:rFonts w:ascii="Poppins" w:hAnsi="Poppins" w:cs="Poppins"/>
          <w:sz w:val="24"/>
          <w:szCs w:val="24"/>
        </w:rPr>
        <w:t>This is a limit set by Scottish Government</w:t>
      </w:r>
      <w:r w:rsidR="005635C6">
        <w:rPr>
          <w:rFonts w:ascii="Poppins" w:hAnsi="Poppins" w:cs="Poppins"/>
          <w:sz w:val="24"/>
          <w:szCs w:val="24"/>
        </w:rPr>
        <w:t xml:space="preserve"> a</w:t>
      </w:r>
      <w:r w:rsidR="00933742">
        <w:rPr>
          <w:rFonts w:ascii="Poppins" w:hAnsi="Poppins" w:cs="Poppins"/>
          <w:sz w:val="24"/>
          <w:szCs w:val="24"/>
        </w:rPr>
        <w:t>s</w:t>
      </w:r>
      <w:r w:rsidR="005635C6">
        <w:rPr>
          <w:rFonts w:ascii="Poppins" w:hAnsi="Poppins" w:cs="Poppins"/>
          <w:sz w:val="24"/>
          <w:szCs w:val="24"/>
        </w:rPr>
        <w:t xml:space="preserve"> </w:t>
      </w:r>
      <w:r w:rsidR="00933742">
        <w:rPr>
          <w:rFonts w:ascii="Poppins" w:hAnsi="Poppins" w:cs="Poppins"/>
          <w:sz w:val="24"/>
          <w:szCs w:val="24"/>
        </w:rPr>
        <w:t xml:space="preserve">this </w:t>
      </w:r>
      <w:r w:rsidR="005635C6">
        <w:rPr>
          <w:rFonts w:ascii="Poppins" w:hAnsi="Poppins" w:cs="Poppins"/>
          <w:sz w:val="24"/>
          <w:szCs w:val="24"/>
        </w:rPr>
        <w:t xml:space="preserve">is one of the data points </w:t>
      </w:r>
      <w:r w:rsidR="00584EC7">
        <w:rPr>
          <w:rFonts w:ascii="Poppins" w:hAnsi="Poppins" w:cs="Poppins"/>
          <w:sz w:val="24"/>
          <w:szCs w:val="24"/>
        </w:rPr>
        <w:t>included in end of year reporting</w:t>
      </w:r>
      <w:r w:rsidR="007D281C">
        <w:rPr>
          <w:rFonts w:ascii="Poppins" w:hAnsi="Poppins" w:cs="Poppins"/>
          <w:sz w:val="24"/>
          <w:szCs w:val="24"/>
        </w:rPr>
        <w:t xml:space="preserve">. </w:t>
      </w:r>
      <w:r w:rsidR="00346CB2">
        <w:rPr>
          <w:rFonts w:ascii="Poppins" w:hAnsi="Poppins" w:cs="Poppins"/>
          <w:sz w:val="24"/>
          <w:szCs w:val="24"/>
        </w:rPr>
        <w:t xml:space="preserve">You must be clear and concise to ensure you describe your project within the word count. </w:t>
      </w:r>
      <w:r w:rsidR="00584EC7">
        <w:rPr>
          <w:rFonts w:ascii="Poppins" w:hAnsi="Poppins" w:cs="Poppins"/>
          <w:sz w:val="24"/>
          <w:szCs w:val="24"/>
        </w:rPr>
        <w:t>But it’s also important to inspire</w:t>
      </w:r>
      <w:r w:rsidR="0025346A">
        <w:rPr>
          <w:rFonts w:ascii="Poppins" w:hAnsi="Poppins" w:cs="Poppins"/>
          <w:sz w:val="24"/>
          <w:szCs w:val="24"/>
        </w:rPr>
        <w:t xml:space="preserve"> </w:t>
      </w:r>
      <w:r w:rsidR="009438FC">
        <w:rPr>
          <w:rFonts w:ascii="Poppins" w:hAnsi="Poppins" w:cs="Poppins"/>
          <w:sz w:val="24"/>
          <w:szCs w:val="24"/>
        </w:rPr>
        <w:t>– describe what is unique about your project</w:t>
      </w:r>
      <w:r w:rsidR="0025346A">
        <w:rPr>
          <w:rFonts w:ascii="Poppins" w:hAnsi="Poppins" w:cs="Poppins"/>
          <w:sz w:val="24"/>
          <w:szCs w:val="24"/>
        </w:rPr>
        <w:t xml:space="preserve"> and the impact it will have.</w:t>
      </w:r>
      <w:r w:rsidR="009438FC">
        <w:rPr>
          <w:rFonts w:ascii="Poppins" w:hAnsi="Poppins" w:cs="Poppins"/>
          <w:sz w:val="24"/>
          <w:szCs w:val="24"/>
        </w:rPr>
        <w:t xml:space="preserve"> </w:t>
      </w:r>
      <w:r w:rsidR="00DD3302">
        <w:rPr>
          <w:rFonts w:ascii="Poppins" w:hAnsi="Poppins" w:cs="Poppins"/>
          <w:sz w:val="24"/>
          <w:szCs w:val="24"/>
        </w:rPr>
        <w:t xml:space="preserve">Use bullet </w:t>
      </w:r>
      <w:proofErr w:type="gramStart"/>
      <w:r w:rsidR="00DD3302">
        <w:rPr>
          <w:rFonts w:ascii="Poppins" w:hAnsi="Poppins" w:cs="Poppins"/>
          <w:sz w:val="24"/>
          <w:szCs w:val="24"/>
        </w:rPr>
        <w:t>points</w:t>
      </w:r>
      <w:proofErr w:type="gramEnd"/>
      <w:r w:rsidR="00DD3302">
        <w:rPr>
          <w:rFonts w:ascii="Poppins" w:hAnsi="Poppins" w:cs="Poppins"/>
          <w:sz w:val="24"/>
          <w:szCs w:val="24"/>
        </w:rPr>
        <w:t xml:space="preserve"> if necessary, but </w:t>
      </w:r>
      <w:r w:rsidR="005F1910">
        <w:rPr>
          <w:rFonts w:ascii="Poppins" w:hAnsi="Poppins" w:cs="Poppins"/>
          <w:sz w:val="24"/>
          <w:szCs w:val="24"/>
        </w:rPr>
        <w:t xml:space="preserve">no more than 5-7 bullets and </w:t>
      </w:r>
      <w:r w:rsidR="00DD3302">
        <w:rPr>
          <w:rFonts w:ascii="Poppins" w:hAnsi="Poppins" w:cs="Poppins"/>
          <w:sz w:val="24"/>
          <w:szCs w:val="24"/>
        </w:rPr>
        <w:t xml:space="preserve">always use </w:t>
      </w:r>
      <w:r w:rsidR="005F1910">
        <w:rPr>
          <w:rFonts w:ascii="Poppins" w:hAnsi="Poppins" w:cs="Poppins"/>
          <w:sz w:val="24"/>
          <w:szCs w:val="24"/>
        </w:rPr>
        <w:t xml:space="preserve">line </w:t>
      </w:r>
      <w:r w:rsidR="00DD3302">
        <w:rPr>
          <w:rFonts w:ascii="Poppins" w:hAnsi="Poppins" w:cs="Poppins"/>
          <w:sz w:val="24"/>
          <w:szCs w:val="24"/>
        </w:rPr>
        <w:t xml:space="preserve">spacing </w:t>
      </w:r>
      <w:r w:rsidR="005635C6">
        <w:rPr>
          <w:rFonts w:ascii="Poppins" w:hAnsi="Poppins" w:cs="Poppins"/>
          <w:sz w:val="24"/>
          <w:szCs w:val="24"/>
        </w:rPr>
        <w:t xml:space="preserve">and sections to make </w:t>
      </w:r>
      <w:r w:rsidR="009438FC">
        <w:rPr>
          <w:rFonts w:ascii="Poppins" w:hAnsi="Poppins" w:cs="Poppins"/>
          <w:sz w:val="24"/>
          <w:szCs w:val="24"/>
        </w:rPr>
        <w:t>the information stand out!</w:t>
      </w:r>
    </w:p>
    <w:p w14:paraId="22A1899B" w14:textId="54A1E2CF" w:rsidR="008A5613" w:rsidRPr="00E55595" w:rsidRDefault="00B759EF">
      <w:pPr>
        <w:rPr>
          <w:rFonts w:ascii="Poppins" w:hAnsi="Poppins" w:cs="Poppins"/>
          <w:b/>
          <w:bCs/>
          <w:color w:val="BC04A2"/>
          <w:sz w:val="24"/>
          <w:szCs w:val="24"/>
        </w:rPr>
      </w:pPr>
      <w:r w:rsidRPr="00E55595">
        <w:rPr>
          <w:rFonts w:ascii="Poppins" w:hAnsi="Poppins" w:cs="Poppins"/>
          <w:b/>
          <w:bCs/>
          <w:color w:val="BC04A2"/>
          <w:sz w:val="24"/>
          <w:szCs w:val="24"/>
        </w:rPr>
        <w:t xml:space="preserve">How </w:t>
      </w:r>
      <w:r w:rsidR="00737702" w:rsidRPr="00E55595">
        <w:rPr>
          <w:rFonts w:ascii="Poppins" w:hAnsi="Poppins" w:cs="Poppins"/>
          <w:b/>
          <w:bCs/>
          <w:color w:val="BC04A2"/>
          <w:sz w:val="24"/>
          <w:szCs w:val="24"/>
        </w:rPr>
        <w:t xml:space="preserve">can I </w:t>
      </w:r>
      <w:r w:rsidRPr="00E55595">
        <w:rPr>
          <w:rFonts w:ascii="Poppins" w:hAnsi="Poppins" w:cs="Poppins"/>
          <w:b/>
          <w:bCs/>
          <w:color w:val="BC04A2"/>
          <w:sz w:val="24"/>
          <w:szCs w:val="24"/>
        </w:rPr>
        <w:t>reduce</w:t>
      </w:r>
      <w:r w:rsidR="00737702" w:rsidRPr="00E55595">
        <w:rPr>
          <w:rFonts w:ascii="Poppins" w:hAnsi="Poppins" w:cs="Poppins"/>
          <w:b/>
          <w:bCs/>
          <w:color w:val="BC04A2"/>
          <w:sz w:val="24"/>
          <w:szCs w:val="24"/>
        </w:rPr>
        <w:t xml:space="preserve"> my word count without missing out</w:t>
      </w:r>
      <w:r w:rsidR="00A21E68" w:rsidRPr="00E55595">
        <w:rPr>
          <w:rFonts w:ascii="Poppins" w:hAnsi="Poppins" w:cs="Poppins"/>
          <w:b/>
          <w:bCs/>
          <w:color w:val="BC04A2"/>
          <w:sz w:val="24"/>
          <w:szCs w:val="24"/>
        </w:rPr>
        <w:t xml:space="preserve"> valid</w:t>
      </w:r>
      <w:r w:rsidR="00737702" w:rsidRPr="00E55595">
        <w:rPr>
          <w:rFonts w:ascii="Poppins" w:hAnsi="Poppins" w:cs="Poppins"/>
          <w:b/>
          <w:bCs/>
          <w:color w:val="BC04A2"/>
          <w:sz w:val="24"/>
          <w:szCs w:val="24"/>
        </w:rPr>
        <w:t xml:space="preserve"> information?</w:t>
      </w:r>
    </w:p>
    <w:p w14:paraId="3636E5D8" w14:textId="3B4CE3E3" w:rsidR="003C3CB0" w:rsidRPr="00FC49CF" w:rsidRDefault="007B3B5C" w:rsidP="00FC49CF">
      <w:pPr>
        <w:rPr>
          <w:rFonts w:ascii="Poppins" w:hAnsi="Poppins" w:cs="Poppins"/>
          <w:sz w:val="24"/>
          <w:szCs w:val="24"/>
        </w:rPr>
      </w:pPr>
      <w:r w:rsidRPr="007B3B5C">
        <w:rPr>
          <w:rFonts w:ascii="Poppins" w:hAnsi="Poppins" w:cs="Poppins"/>
          <w:sz w:val="24"/>
          <w:szCs w:val="24"/>
        </w:rPr>
        <w:t>Example</w:t>
      </w:r>
      <w:r w:rsidR="000C7D5D">
        <w:rPr>
          <w:rFonts w:ascii="Poppins" w:hAnsi="Poppins" w:cs="Poppins"/>
          <w:sz w:val="24"/>
          <w:szCs w:val="24"/>
        </w:rPr>
        <w:t xml:space="preserve"> (removing 19 words)</w:t>
      </w:r>
      <w:r w:rsidRPr="007B3B5C">
        <w:rPr>
          <w:rFonts w:ascii="Poppins" w:hAnsi="Poppins" w:cs="Poppins"/>
          <w:sz w:val="24"/>
          <w:szCs w:val="24"/>
        </w:rPr>
        <w:t>:</w:t>
      </w:r>
      <w:r>
        <w:rPr>
          <w:rFonts w:ascii="Poppins" w:hAnsi="Poppins" w:cs="Poppins"/>
          <w:strike/>
          <w:sz w:val="24"/>
          <w:szCs w:val="24"/>
        </w:rPr>
        <w:t xml:space="preserve"> </w:t>
      </w:r>
      <w:r w:rsidR="00A84252" w:rsidRPr="000873DC">
        <w:rPr>
          <w:rFonts w:ascii="Poppins" w:hAnsi="Poppins" w:cs="Poppins"/>
          <w:strike/>
          <w:sz w:val="24"/>
          <w:szCs w:val="24"/>
        </w:rPr>
        <w:t>There are several online articles</w:t>
      </w:r>
      <w:r w:rsidR="00A84252">
        <w:rPr>
          <w:rFonts w:ascii="Poppins" w:hAnsi="Poppins" w:cs="Poppins"/>
          <w:sz w:val="24"/>
          <w:szCs w:val="24"/>
        </w:rPr>
        <w:t xml:space="preserve"> </w:t>
      </w:r>
      <w:r w:rsidR="00FA1A18">
        <w:rPr>
          <w:rFonts w:ascii="Poppins" w:hAnsi="Poppins" w:cs="Poppins"/>
          <w:sz w:val="24"/>
          <w:szCs w:val="24"/>
        </w:rPr>
        <w:t>You can consult</w:t>
      </w:r>
      <w:r w:rsidR="00737702">
        <w:rPr>
          <w:rFonts w:ascii="Poppins" w:hAnsi="Poppins" w:cs="Poppins"/>
          <w:sz w:val="24"/>
          <w:szCs w:val="24"/>
        </w:rPr>
        <w:t xml:space="preserve"> </w:t>
      </w:r>
      <w:r w:rsidR="00A84252" w:rsidRPr="000873DC">
        <w:rPr>
          <w:rFonts w:ascii="Poppins" w:hAnsi="Poppins" w:cs="Poppins"/>
          <w:strike/>
          <w:sz w:val="24"/>
          <w:szCs w:val="24"/>
        </w:rPr>
        <w:t>for</w:t>
      </w:r>
      <w:r w:rsidR="00A84252">
        <w:rPr>
          <w:rFonts w:ascii="Poppins" w:hAnsi="Poppins" w:cs="Poppins"/>
          <w:sz w:val="24"/>
          <w:szCs w:val="24"/>
        </w:rPr>
        <w:t xml:space="preserve"> </w:t>
      </w:r>
      <w:r w:rsidR="00737702">
        <w:rPr>
          <w:rFonts w:ascii="Poppins" w:hAnsi="Poppins" w:cs="Poppins"/>
          <w:sz w:val="24"/>
          <w:szCs w:val="24"/>
        </w:rPr>
        <w:t xml:space="preserve">tips </w:t>
      </w:r>
      <w:r w:rsidR="00AE6B04">
        <w:rPr>
          <w:rFonts w:ascii="Poppins" w:hAnsi="Poppins" w:cs="Poppins"/>
          <w:sz w:val="24"/>
          <w:szCs w:val="24"/>
        </w:rPr>
        <w:t xml:space="preserve">on writing </w:t>
      </w:r>
      <w:r w:rsidR="00FA1A18">
        <w:rPr>
          <w:rFonts w:ascii="Poppins" w:hAnsi="Poppins" w:cs="Poppins"/>
          <w:sz w:val="24"/>
          <w:szCs w:val="24"/>
        </w:rPr>
        <w:t xml:space="preserve">concisely </w:t>
      </w:r>
      <w:r w:rsidR="00737702" w:rsidRPr="000873DC">
        <w:rPr>
          <w:rFonts w:ascii="Poppins" w:hAnsi="Poppins" w:cs="Poppins"/>
          <w:strike/>
          <w:sz w:val="24"/>
          <w:szCs w:val="24"/>
        </w:rPr>
        <w:t xml:space="preserve">to </w:t>
      </w:r>
      <w:r w:rsidR="00FA1A18" w:rsidRPr="000873DC">
        <w:rPr>
          <w:rFonts w:ascii="Poppins" w:hAnsi="Poppins" w:cs="Poppins"/>
          <w:strike/>
          <w:sz w:val="24"/>
          <w:szCs w:val="24"/>
        </w:rPr>
        <w:t xml:space="preserve">help </w:t>
      </w:r>
      <w:r w:rsidR="00FE567D" w:rsidRPr="000873DC">
        <w:rPr>
          <w:rFonts w:ascii="Poppins" w:hAnsi="Poppins" w:cs="Poppins"/>
          <w:strike/>
          <w:sz w:val="24"/>
          <w:szCs w:val="24"/>
        </w:rPr>
        <w:t xml:space="preserve">reduce word count </w:t>
      </w:r>
      <w:r w:rsidR="00AE6B04" w:rsidRPr="000873DC">
        <w:rPr>
          <w:rFonts w:ascii="Poppins" w:hAnsi="Poppins" w:cs="Poppins"/>
          <w:strike/>
          <w:sz w:val="24"/>
          <w:szCs w:val="24"/>
        </w:rPr>
        <w:t>easily</w:t>
      </w:r>
      <w:r w:rsidR="00AE6B04">
        <w:rPr>
          <w:rFonts w:ascii="Poppins" w:hAnsi="Poppins" w:cs="Poppins"/>
          <w:sz w:val="24"/>
          <w:szCs w:val="24"/>
        </w:rPr>
        <w:t xml:space="preserve"> </w:t>
      </w:r>
      <w:r w:rsidR="00FE567D">
        <w:rPr>
          <w:rFonts w:ascii="Poppins" w:hAnsi="Poppins" w:cs="Poppins"/>
          <w:sz w:val="24"/>
          <w:szCs w:val="24"/>
        </w:rPr>
        <w:t xml:space="preserve">without losing </w:t>
      </w:r>
      <w:r w:rsidR="00AE6B04" w:rsidRPr="00480226">
        <w:rPr>
          <w:rFonts w:ascii="Poppins" w:hAnsi="Poppins" w:cs="Poppins"/>
          <w:strike/>
          <w:sz w:val="24"/>
          <w:szCs w:val="24"/>
        </w:rPr>
        <w:t>any</w:t>
      </w:r>
      <w:r w:rsidR="00AE6B04">
        <w:rPr>
          <w:rFonts w:ascii="Poppins" w:hAnsi="Poppins" w:cs="Poppins"/>
          <w:sz w:val="24"/>
          <w:szCs w:val="24"/>
        </w:rPr>
        <w:t xml:space="preserve"> </w:t>
      </w:r>
      <w:r w:rsidR="00FE567D">
        <w:rPr>
          <w:rFonts w:ascii="Poppins" w:hAnsi="Poppins" w:cs="Poppins"/>
          <w:sz w:val="24"/>
          <w:szCs w:val="24"/>
        </w:rPr>
        <w:t xml:space="preserve">meaning from </w:t>
      </w:r>
      <w:r w:rsidR="000873DC" w:rsidRPr="000873DC">
        <w:rPr>
          <w:rFonts w:ascii="Poppins" w:hAnsi="Poppins" w:cs="Poppins"/>
          <w:strike/>
          <w:sz w:val="24"/>
          <w:szCs w:val="24"/>
        </w:rPr>
        <w:t>the information you include in</w:t>
      </w:r>
      <w:r w:rsidR="000873DC">
        <w:rPr>
          <w:rFonts w:ascii="Poppins" w:hAnsi="Poppins" w:cs="Poppins"/>
          <w:sz w:val="24"/>
          <w:szCs w:val="24"/>
        </w:rPr>
        <w:t xml:space="preserve"> </w:t>
      </w:r>
      <w:r w:rsidR="00FE567D">
        <w:rPr>
          <w:rFonts w:ascii="Poppins" w:hAnsi="Poppins" w:cs="Poppins"/>
          <w:sz w:val="24"/>
          <w:szCs w:val="24"/>
        </w:rPr>
        <w:t xml:space="preserve">your </w:t>
      </w:r>
      <w:r w:rsidR="00D62799" w:rsidRPr="00D62799">
        <w:rPr>
          <w:rFonts w:ascii="Poppins" w:hAnsi="Poppins" w:cs="Poppins"/>
          <w:strike/>
          <w:sz w:val="24"/>
          <w:szCs w:val="24"/>
        </w:rPr>
        <w:t>funding</w:t>
      </w:r>
      <w:r w:rsidR="00D62799">
        <w:rPr>
          <w:rFonts w:ascii="Poppins" w:hAnsi="Poppins" w:cs="Poppins"/>
          <w:sz w:val="24"/>
          <w:szCs w:val="24"/>
        </w:rPr>
        <w:t xml:space="preserve"> </w:t>
      </w:r>
      <w:r w:rsidR="00FE567D">
        <w:rPr>
          <w:rFonts w:ascii="Poppins" w:hAnsi="Poppins" w:cs="Poppins"/>
          <w:sz w:val="24"/>
          <w:szCs w:val="24"/>
        </w:rPr>
        <w:t>application.</w:t>
      </w:r>
    </w:p>
    <w:p w14:paraId="14EF45E6" w14:textId="7FD1FF2A" w:rsidR="003C3CB0" w:rsidRPr="00E55595" w:rsidRDefault="003C3CB0" w:rsidP="003C3CB0">
      <w:pPr>
        <w:tabs>
          <w:tab w:val="left" w:pos="8297"/>
        </w:tabs>
        <w:rPr>
          <w:rFonts w:ascii="Poppins" w:hAnsi="Poppins" w:cs="Poppins"/>
          <w:b/>
          <w:bCs/>
          <w:color w:val="BC04A2"/>
          <w:sz w:val="24"/>
          <w:szCs w:val="24"/>
        </w:rPr>
      </w:pPr>
      <w:r w:rsidRPr="00E55595">
        <w:rPr>
          <w:rFonts w:ascii="Poppins" w:hAnsi="Poppins" w:cs="Poppins"/>
          <w:b/>
          <w:bCs/>
          <w:color w:val="BC04A2"/>
          <w:sz w:val="24"/>
          <w:szCs w:val="24"/>
        </w:rPr>
        <w:t>Can I edit my application after submission?</w:t>
      </w:r>
    </w:p>
    <w:p w14:paraId="3A5940C0" w14:textId="3DF7C102" w:rsidR="003C3CB0" w:rsidRPr="004B2A61" w:rsidRDefault="003C3CB0" w:rsidP="003C3CB0">
      <w:pPr>
        <w:spacing w:after="120" w:line="264" w:lineRule="auto"/>
        <w:rPr>
          <w:rFonts w:ascii="Poppins" w:hAnsi="Poppins" w:cs="Poppins"/>
          <w:sz w:val="24"/>
          <w:szCs w:val="24"/>
        </w:rPr>
      </w:pPr>
      <w:r w:rsidRPr="004B2A61">
        <w:rPr>
          <w:rFonts w:ascii="Poppins" w:hAnsi="Poppins" w:cs="Poppins"/>
          <w:sz w:val="24"/>
          <w:szCs w:val="24"/>
        </w:rPr>
        <w:t xml:space="preserve">JotForm will issue an auto-response to the email </w:t>
      </w:r>
      <w:r>
        <w:rPr>
          <w:rFonts w:ascii="Poppins" w:hAnsi="Poppins" w:cs="Poppins"/>
          <w:sz w:val="24"/>
          <w:szCs w:val="24"/>
        </w:rPr>
        <w:t xml:space="preserve">address </w:t>
      </w:r>
      <w:r w:rsidRPr="004B2A61">
        <w:rPr>
          <w:rFonts w:ascii="Poppins" w:hAnsi="Poppins" w:cs="Poppins"/>
          <w:sz w:val="24"/>
          <w:szCs w:val="24"/>
        </w:rPr>
        <w:t xml:space="preserve">provided in Q4, which contains a hyperlink to </w:t>
      </w:r>
      <w:r w:rsidR="00E80FE0">
        <w:rPr>
          <w:rFonts w:ascii="Poppins" w:hAnsi="Poppins" w:cs="Poppins"/>
          <w:sz w:val="24"/>
          <w:szCs w:val="24"/>
        </w:rPr>
        <w:t>‘</w:t>
      </w:r>
      <w:r w:rsidRPr="004B2A61">
        <w:rPr>
          <w:rFonts w:ascii="Poppins" w:hAnsi="Poppins" w:cs="Poppins"/>
          <w:sz w:val="24"/>
          <w:szCs w:val="24"/>
        </w:rPr>
        <w:t>edit your submission</w:t>
      </w:r>
      <w:r w:rsidR="00E80FE0">
        <w:rPr>
          <w:rFonts w:ascii="Poppins" w:hAnsi="Poppins" w:cs="Poppins"/>
          <w:sz w:val="24"/>
          <w:szCs w:val="24"/>
        </w:rPr>
        <w:t>’</w:t>
      </w:r>
      <w:r w:rsidRPr="004B2A61">
        <w:rPr>
          <w:rFonts w:ascii="Poppins" w:hAnsi="Poppins" w:cs="Poppins"/>
          <w:sz w:val="24"/>
          <w:szCs w:val="24"/>
        </w:rPr>
        <w:t>. You should save this email – if you can’t find the email, this could be because:</w:t>
      </w:r>
    </w:p>
    <w:p w14:paraId="0D15E86F" w14:textId="7B619809" w:rsidR="003C3CB0" w:rsidRDefault="003C3CB0" w:rsidP="00FE2970">
      <w:pPr>
        <w:numPr>
          <w:ilvl w:val="0"/>
          <w:numId w:val="14"/>
        </w:numPr>
        <w:spacing w:after="120" w:line="264" w:lineRule="auto"/>
        <w:ind w:left="714" w:hanging="357"/>
        <w:contextualSpacing/>
        <w:rPr>
          <w:rFonts w:ascii="Poppins" w:hAnsi="Poppins" w:cs="Poppins"/>
          <w:sz w:val="24"/>
          <w:szCs w:val="24"/>
        </w:rPr>
      </w:pPr>
      <w:r w:rsidRPr="004B2A61">
        <w:rPr>
          <w:rFonts w:ascii="Poppins" w:hAnsi="Poppins" w:cs="Poppins"/>
          <w:sz w:val="24"/>
          <w:szCs w:val="24"/>
        </w:rPr>
        <w:t xml:space="preserve">It has gone to your </w:t>
      </w:r>
      <w:r w:rsidR="005F1910">
        <w:rPr>
          <w:rFonts w:ascii="Poppins" w:hAnsi="Poppins" w:cs="Poppins"/>
          <w:sz w:val="24"/>
          <w:szCs w:val="24"/>
        </w:rPr>
        <w:t>j</w:t>
      </w:r>
      <w:r w:rsidRPr="004B2A61">
        <w:rPr>
          <w:rFonts w:ascii="Poppins" w:hAnsi="Poppins" w:cs="Poppins"/>
          <w:sz w:val="24"/>
          <w:szCs w:val="24"/>
        </w:rPr>
        <w:t>unk/</w:t>
      </w:r>
      <w:r w:rsidR="005F1910">
        <w:rPr>
          <w:rFonts w:ascii="Poppins" w:hAnsi="Poppins" w:cs="Poppins"/>
          <w:sz w:val="24"/>
          <w:szCs w:val="24"/>
        </w:rPr>
        <w:t>s</w:t>
      </w:r>
      <w:r w:rsidRPr="004B2A61">
        <w:rPr>
          <w:rFonts w:ascii="Poppins" w:hAnsi="Poppins" w:cs="Poppins"/>
          <w:sz w:val="24"/>
          <w:szCs w:val="24"/>
        </w:rPr>
        <w:t xml:space="preserve">pam folder </w:t>
      </w:r>
    </w:p>
    <w:p w14:paraId="71DCEEAE" w14:textId="6154EBA5" w:rsidR="00E232DF" w:rsidRDefault="003C3CB0" w:rsidP="00FE2970">
      <w:pPr>
        <w:numPr>
          <w:ilvl w:val="0"/>
          <w:numId w:val="14"/>
        </w:numPr>
        <w:spacing w:after="120" w:line="264" w:lineRule="auto"/>
        <w:ind w:left="714" w:hanging="357"/>
        <w:contextualSpacing/>
        <w:rPr>
          <w:rFonts w:ascii="Poppins" w:hAnsi="Poppins" w:cs="Poppins"/>
          <w:sz w:val="24"/>
          <w:szCs w:val="24"/>
        </w:rPr>
      </w:pPr>
      <w:r>
        <w:rPr>
          <w:rFonts w:ascii="Poppins" w:hAnsi="Poppins" w:cs="Poppins"/>
          <w:sz w:val="24"/>
          <w:szCs w:val="24"/>
        </w:rPr>
        <w:t>There’s a typo in your email address</w:t>
      </w:r>
    </w:p>
    <w:p w14:paraId="64698BE1" w14:textId="6E91DAF3" w:rsidR="005F1910" w:rsidRDefault="005F1910" w:rsidP="00FE2970">
      <w:pPr>
        <w:numPr>
          <w:ilvl w:val="0"/>
          <w:numId w:val="14"/>
        </w:numPr>
        <w:spacing w:after="120" w:line="264" w:lineRule="auto"/>
        <w:ind w:left="714" w:hanging="357"/>
        <w:contextualSpacing/>
        <w:rPr>
          <w:rFonts w:ascii="Poppins" w:hAnsi="Poppins" w:cs="Poppins"/>
          <w:sz w:val="24"/>
          <w:szCs w:val="24"/>
        </w:rPr>
      </w:pPr>
      <w:r>
        <w:rPr>
          <w:rFonts w:ascii="Poppins" w:hAnsi="Poppins" w:cs="Poppins"/>
          <w:sz w:val="24"/>
          <w:szCs w:val="24"/>
        </w:rPr>
        <w:lastRenderedPageBreak/>
        <w:t>Someone else completed the application</w:t>
      </w:r>
      <w:r w:rsidR="004B3EA4">
        <w:rPr>
          <w:rFonts w:ascii="Poppins" w:hAnsi="Poppins" w:cs="Poppins"/>
          <w:sz w:val="24"/>
          <w:szCs w:val="24"/>
        </w:rPr>
        <w:t xml:space="preserve"> for you</w:t>
      </w:r>
    </w:p>
    <w:p w14:paraId="75D1F19A" w14:textId="77777777" w:rsidR="004B3EA4" w:rsidRDefault="004B3EA4" w:rsidP="004B3EA4">
      <w:pPr>
        <w:spacing w:after="120" w:line="264" w:lineRule="auto"/>
        <w:contextualSpacing/>
        <w:rPr>
          <w:rFonts w:ascii="Poppins" w:hAnsi="Poppins" w:cs="Poppins"/>
          <w:sz w:val="24"/>
          <w:szCs w:val="24"/>
        </w:rPr>
      </w:pPr>
    </w:p>
    <w:p w14:paraId="38ACCE01" w14:textId="52830BEE" w:rsidR="004B3EA4" w:rsidRDefault="00B928B6" w:rsidP="004B3EA4">
      <w:pPr>
        <w:spacing w:after="120" w:line="264" w:lineRule="auto"/>
        <w:contextualSpacing/>
        <w:rPr>
          <w:rFonts w:ascii="Poppins" w:hAnsi="Poppins" w:cs="Poppins"/>
          <w:sz w:val="24"/>
          <w:szCs w:val="24"/>
        </w:rPr>
      </w:pPr>
      <w:r>
        <w:rPr>
          <w:rFonts w:ascii="Poppins" w:hAnsi="Poppins" w:cs="Poppins"/>
          <w:sz w:val="24"/>
          <w:szCs w:val="24"/>
        </w:rPr>
        <w:t xml:space="preserve">Email </w:t>
      </w:r>
      <w:hyperlink r:id="rId12" w:history="1">
        <w:r w:rsidR="00E55595" w:rsidRPr="00991CA7">
          <w:rPr>
            <w:rStyle w:val="Hyperlink"/>
            <w:rFonts w:ascii="Poppins" w:hAnsi="Poppins" w:cs="Poppins"/>
            <w:color w:val="BC04A2"/>
            <w:sz w:val="24"/>
            <w:szCs w:val="24"/>
          </w:rPr>
          <w:t>enquiry@highlandtsi.org.uk</w:t>
        </w:r>
      </w:hyperlink>
      <w:r>
        <w:rPr>
          <w:rFonts w:ascii="Poppins" w:hAnsi="Poppins" w:cs="Poppins"/>
          <w:sz w:val="24"/>
          <w:szCs w:val="24"/>
        </w:rPr>
        <w:t xml:space="preserve"> if you experience technical issues with JotForm.</w:t>
      </w:r>
    </w:p>
    <w:p w14:paraId="714CF19F" w14:textId="5FE5117E" w:rsidR="00121C95" w:rsidRPr="00E55595" w:rsidRDefault="00121C95" w:rsidP="00FD0A80">
      <w:pPr>
        <w:spacing w:before="240"/>
        <w:rPr>
          <w:rFonts w:ascii="Poppins" w:hAnsi="Poppins" w:cs="Poppins"/>
          <w:b/>
          <w:bCs/>
          <w:color w:val="BC04A2"/>
          <w:sz w:val="24"/>
          <w:szCs w:val="24"/>
        </w:rPr>
      </w:pPr>
      <w:r w:rsidRPr="00E55595">
        <w:rPr>
          <w:rFonts w:ascii="Poppins" w:hAnsi="Poppins" w:cs="Poppins"/>
          <w:b/>
          <w:bCs/>
          <w:color w:val="BC04A2"/>
          <w:sz w:val="24"/>
          <w:szCs w:val="24"/>
        </w:rPr>
        <w:t>Who can apply?</w:t>
      </w:r>
    </w:p>
    <w:p w14:paraId="7E9CF3AE" w14:textId="0AF85CC7" w:rsidR="00121C95" w:rsidRDefault="00121C95">
      <w:pPr>
        <w:rPr>
          <w:rFonts w:ascii="Poppins" w:hAnsi="Poppins" w:cs="Poppins"/>
          <w:sz w:val="24"/>
          <w:szCs w:val="24"/>
        </w:rPr>
      </w:pPr>
      <w:r w:rsidRPr="00903B32">
        <w:rPr>
          <w:rFonts w:ascii="Poppins" w:hAnsi="Poppins" w:cs="Poppins"/>
          <w:sz w:val="24"/>
          <w:szCs w:val="24"/>
        </w:rPr>
        <w:t xml:space="preserve">Any constituted </w:t>
      </w:r>
      <w:r w:rsidR="002C5716">
        <w:rPr>
          <w:rFonts w:ascii="Poppins" w:hAnsi="Poppins" w:cs="Poppins"/>
          <w:sz w:val="24"/>
          <w:szCs w:val="24"/>
        </w:rPr>
        <w:t>t</w:t>
      </w:r>
      <w:r w:rsidRPr="00903B32">
        <w:rPr>
          <w:rFonts w:ascii="Poppins" w:hAnsi="Poppins" w:cs="Poppins"/>
          <w:sz w:val="24"/>
          <w:szCs w:val="24"/>
        </w:rPr>
        <w:t xml:space="preserve">hird </w:t>
      </w:r>
      <w:r w:rsidR="002C5716">
        <w:rPr>
          <w:rFonts w:ascii="Poppins" w:hAnsi="Poppins" w:cs="Poppins"/>
          <w:sz w:val="24"/>
          <w:szCs w:val="24"/>
        </w:rPr>
        <w:t>s</w:t>
      </w:r>
      <w:r w:rsidRPr="00903B32">
        <w:rPr>
          <w:rFonts w:ascii="Poppins" w:hAnsi="Poppins" w:cs="Poppins"/>
          <w:sz w:val="24"/>
          <w:szCs w:val="24"/>
        </w:rPr>
        <w:t xml:space="preserve">ector </w:t>
      </w:r>
      <w:r w:rsidR="002C5716">
        <w:rPr>
          <w:rFonts w:ascii="Poppins" w:hAnsi="Poppins" w:cs="Poppins"/>
          <w:sz w:val="24"/>
          <w:szCs w:val="24"/>
        </w:rPr>
        <w:t>o</w:t>
      </w:r>
      <w:r w:rsidRPr="00903B32">
        <w:rPr>
          <w:rFonts w:ascii="Poppins" w:hAnsi="Poppins" w:cs="Poppins"/>
          <w:sz w:val="24"/>
          <w:szCs w:val="24"/>
        </w:rPr>
        <w:t xml:space="preserve">rganisation who has access to their own bank account and can demonstrate their ability to competently deliver what they </w:t>
      </w:r>
      <w:r w:rsidR="00DB34EC" w:rsidRPr="00903B32">
        <w:rPr>
          <w:rFonts w:ascii="Poppins" w:hAnsi="Poppins" w:cs="Poppins"/>
          <w:sz w:val="24"/>
          <w:szCs w:val="24"/>
        </w:rPr>
        <w:t>set out</w:t>
      </w:r>
      <w:r w:rsidRPr="00903B32">
        <w:rPr>
          <w:rFonts w:ascii="Poppins" w:hAnsi="Poppins" w:cs="Poppins"/>
          <w:sz w:val="24"/>
          <w:szCs w:val="24"/>
        </w:rPr>
        <w:t xml:space="preserve"> in their application. </w:t>
      </w:r>
    </w:p>
    <w:p w14:paraId="32A6FB7E" w14:textId="4453C6C7" w:rsidR="006B7FA6" w:rsidRPr="00903B32" w:rsidRDefault="0008423E">
      <w:pPr>
        <w:rPr>
          <w:rFonts w:ascii="Poppins" w:hAnsi="Poppins" w:cs="Poppins"/>
          <w:sz w:val="24"/>
          <w:szCs w:val="24"/>
        </w:rPr>
      </w:pPr>
      <w:r w:rsidRPr="0008423E">
        <w:rPr>
          <w:rFonts w:ascii="Poppins" w:hAnsi="Poppins" w:cs="Poppins"/>
          <w:sz w:val="24"/>
          <w:szCs w:val="24"/>
        </w:rPr>
        <w:t xml:space="preserve">Unincorporated Associations (UAs) will not be eligible to apply for a grant, but you may collaborate with another organisation which has the legal structure </w:t>
      </w:r>
      <w:r>
        <w:rPr>
          <w:rFonts w:ascii="Poppins" w:hAnsi="Poppins" w:cs="Poppins"/>
          <w:sz w:val="24"/>
          <w:szCs w:val="24"/>
        </w:rPr>
        <w:t>to</w:t>
      </w:r>
      <w:r w:rsidRPr="0008423E">
        <w:rPr>
          <w:rFonts w:ascii="Poppins" w:hAnsi="Poppins" w:cs="Poppins"/>
          <w:sz w:val="24"/>
          <w:szCs w:val="24"/>
        </w:rPr>
        <w:t xml:space="preserve"> reduce liabilities. In such a scenario, the lead applicant must be one of the organisations</w:t>
      </w:r>
      <w:r w:rsidR="003F014B">
        <w:rPr>
          <w:rFonts w:ascii="Poppins" w:hAnsi="Poppins" w:cs="Poppins"/>
          <w:sz w:val="24"/>
          <w:szCs w:val="24"/>
        </w:rPr>
        <w:t xml:space="preserve"> listed in the guidance</w:t>
      </w:r>
      <w:r w:rsidRPr="0008423E">
        <w:rPr>
          <w:rFonts w:ascii="Poppins" w:hAnsi="Poppins" w:cs="Poppins"/>
          <w:sz w:val="24"/>
          <w:szCs w:val="24"/>
        </w:rPr>
        <w:t>, and the UA would deliver the project in partnership</w:t>
      </w:r>
      <w:r w:rsidR="003F014B">
        <w:rPr>
          <w:rFonts w:ascii="Poppins" w:hAnsi="Poppins" w:cs="Poppins"/>
          <w:sz w:val="24"/>
          <w:szCs w:val="24"/>
        </w:rPr>
        <w:t>.</w:t>
      </w:r>
    </w:p>
    <w:p w14:paraId="34EFF25F" w14:textId="2772F04A" w:rsidR="00EC7BBB" w:rsidRPr="00903B32" w:rsidRDefault="00121C95" w:rsidP="00EC7BBB">
      <w:pPr>
        <w:rPr>
          <w:rFonts w:ascii="Poppins" w:hAnsi="Poppins" w:cs="Poppins"/>
          <w:sz w:val="24"/>
          <w:szCs w:val="24"/>
        </w:rPr>
      </w:pPr>
      <w:r w:rsidRPr="00903B32">
        <w:rPr>
          <w:rFonts w:ascii="Poppins" w:hAnsi="Poppins" w:cs="Poppins"/>
          <w:sz w:val="24"/>
          <w:szCs w:val="24"/>
        </w:rPr>
        <w:t>The Government are anticipating that most applications will come from smaller grass roots organisations</w:t>
      </w:r>
      <w:r w:rsidR="00C6006B" w:rsidRPr="00903B32">
        <w:rPr>
          <w:rFonts w:ascii="Poppins" w:hAnsi="Poppins" w:cs="Poppins"/>
          <w:sz w:val="24"/>
          <w:szCs w:val="24"/>
        </w:rPr>
        <w:t>, with encouragement to consider projects that put participation and co-design at the heart of an application.</w:t>
      </w:r>
      <w:r w:rsidR="003F014B">
        <w:rPr>
          <w:rFonts w:ascii="Poppins" w:hAnsi="Poppins" w:cs="Poppins"/>
          <w:sz w:val="24"/>
          <w:szCs w:val="24"/>
        </w:rPr>
        <w:t xml:space="preserve"> </w:t>
      </w:r>
      <w:r w:rsidR="003F014B" w:rsidRPr="003F014B">
        <w:rPr>
          <w:rFonts w:ascii="Poppins" w:hAnsi="Poppins" w:cs="Poppins"/>
          <w:sz w:val="24"/>
          <w:szCs w:val="24"/>
        </w:rPr>
        <w:t xml:space="preserve">While national charities and those with annual turnover equal to/above £1 million are not prohibited from applying, they will only be awarded a grant by exception. </w:t>
      </w:r>
    </w:p>
    <w:p w14:paraId="5545FD7C" w14:textId="7AE2A476" w:rsidR="00121C95" w:rsidRPr="00903B32" w:rsidRDefault="00EC7BBB">
      <w:pPr>
        <w:rPr>
          <w:rFonts w:ascii="Poppins" w:hAnsi="Poppins" w:cs="Poppins"/>
          <w:sz w:val="24"/>
          <w:szCs w:val="24"/>
        </w:rPr>
      </w:pPr>
      <w:r w:rsidRPr="00903B32">
        <w:rPr>
          <w:rFonts w:ascii="Poppins" w:hAnsi="Poppins" w:cs="Poppins"/>
          <w:sz w:val="24"/>
          <w:szCs w:val="24"/>
        </w:rPr>
        <w:t>Parent councils are eligible to apply, but the activities must specifically focus on supporting adults rather than childre</w:t>
      </w:r>
      <w:r w:rsidR="002D5FA4">
        <w:rPr>
          <w:rFonts w:ascii="Poppins" w:hAnsi="Poppins" w:cs="Poppins"/>
          <w:sz w:val="24"/>
          <w:szCs w:val="24"/>
        </w:rPr>
        <w:t>n or young people under 16 years</w:t>
      </w:r>
      <w:r w:rsidRPr="00903B32">
        <w:rPr>
          <w:rFonts w:ascii="Poppins" w:hAnsi="Poppins" w:cs="Poppins"/>
          <w:sz w:val="24"/>
          <w:szCs w:val="24"/>
        </w:rPr>
        <w:t>.</w:t>
      </w:r>
    </w:p>
    <w:p w14:paraId="5C6C43EE" w14:textId="22BBEDBE" w:rsidR="00325DB6" w:rsidRPr="002E4D1C" w:rsidRDefault="00C32CCA" w:rsidP="000A464B">
      <w:pPr>
        <w:spacing w:after="0"/>
        <w:rPr>
          <w:rFonts w:ascii="Poppins" w:hAnsi="Poppins" w:cs="Poppins"/>
          <w:sz w:val="24"/>
          <w:szCs w:val="24"/>
        </w:rPr>
      </w:pPr>
      <w:r w:rsidRPr="002E4D1C">
        <w:rPr>
          <w:rFonts w:ascii="Poppins" w:hAnsi="Poppins" w:cs="Poppins"/>
          <w:sz w:val="24"/>
          <w:szCs w:val="24"/>
        </w:rPr>
        <w:t>If you are an un</w:t>
      </w:r>
      <w:r w:rsidR="00316B71" w:rsidRPr="002E4D1C">
        <w:rPr>
          <w:rFonts w:ascii="Poppins" w:hAnsi="Poppins" w:cs="Poppins"/>
          <w:sz w:val="24"/>
          <w:szCs w:val="24"/>
        </w:rPr>
        <w:t>-</w:t>
      </w:r>
      <w:r w:rsidRPr="002E4D1C">
        <w:rPr>
          <w:rFonts w:ascii="Poppins" w:hAnsi="Poppins" w:cs="Poppins"/>
          <w:sz w:val="24"/>
          <w:szCs w:val="24"/>
        </w:rPr>
        <w:t>constitu</w:t>
      </w:r>
      <w:r w:rsidR="00316B71" w:rsidRPr="002E4D1C">
        <w:rPr>
          <w:rFonts w:ascii="Poppins" w:hAnsi="Poppins" w:cs="Poppins"/>
          <w:sz w:val="24"/>
          <w:szCs w:val="24"/>
        </w:rPr>
        <w:t>t</w:t>
      </w:r>
      <w:r w:rsidRPr="002E4D1C">
        <w:rPr>
          <w:rFonts w:ascii="Poppins" w:hAnsi="Poppins" w:cs="Poppins"/>
          <w:sz w:val="24"/>
          <w:szCs w:val="24"/>
        </w:rPr>
        <w:t xml:space="preserve">ed group who would like to apply, please contact us to discuss </w:t>
      </w:r>
      <w:r w:rsidR="00316B71" w:rsidRPr="002E4D1C">
        <w:rPr>
          <w:rFonts w:ascii="Poppins" w:hAnsi="Poppins" w:cs="Poppins"/>
          <w:sz w:val="24"/>
          <w:szCs w:val="24"/>
        </w:rPr>
        <w:t xml:space="preserve">how we might be able to support </w:t>
      </w:r>
      <w:r w:rsidR="00CF2C44" w:rsidRPr="002E4D1C">
        <w:rPr>
          <w:rFonts w:ascii="Poppins" w:hAnsi="Poppins" w:cs="Poppins"/>
          <w:sz w:val="24"/>
          <w:szCs w:val="24"/>
        </w:rPr>
        <w:t>your group</w:t>
      </w:r>
      <w:r w:rsidR="00791962" w:rsidRPr="002E4D1C">
        <w:rPr>
          <w:rFonts w:ascii="Poppins" w:hAnsi="Poppins" w:cs="Poppins"/>
          <w:sz w:val="24"/>
          <w:szCs w:val="24"/>
        </w:rPr>
        <w:t xml:space="preserve">. </w:t>
      </w:r>
      <w:r w:rsidR="00736CD5" w:rsidRPr="002E4D1C">
        <w:rPr>
          <w:rFonts w:ascii="Poppins" w:hAnsi="Poppins" w:cs="Poppins"/>
          <w:sz w:val="24"/>
          <w:szCs w:val="24"/>
        </w:rPr>
        <w:t xml:space="preserve">We can </w:t>
      </w:r>
      <w:r w:rsidR="00592B63" w:rsidRPr="002E4D1C">
        <w:rPr>
          <w:rFonts w:ascii="Poppins" w:hAnsi="Poppins" w:cs="Poppins"/>
          <w:sz w:val="24"/>
          <w:szCs w:val="24"/>
        </w:rPr>
        <w:t xml:space="preserve">support you </w:t>
      </w:r>
      <w:r w:rsidR="00736CD5" w:rsidRPr="002E4D1C">
        <w:rPr>
          <w:rFonts w:ascii="Poppins" w:hAnsi="Poppins" w:cs="Poppins"/>
          <w:sz w:val="24"/>
          <w:szCs w:val="24"/>
        </w:rPr>
        <w:t>to</w:t>
      </w:r>
      <w:r w:rsidR="00592B63" w:rsidRPr="002E4D1C">
        <w:rPr>
          <w:rFonts w:ascii="Poppins" w:hAnsi="Poppins" w:cs="Poppins"/>
          <w:sz w:val="24"/>
          <w:szCs w:val="24"/>
        </w:rPr>
        <w:t xml:space="preserve"> </w:t>
      </w:r>
      <w:r w:rsidR="00736CD5" w:rsidRPr="002E4D1C">
        <w:rPr>
          <w:rFonts w:ascii="Poppins" w:hAnsi="Poppins" w:cs="Poppins"/>
          <w:sz w:val="24"/>
          <w:szCs w:val="24"/>
        </w:rPr>
        <w:t xml:space="preserve">become </w:t>
      </w:r>
      <w:r w:rsidR="0078501E" w:rsidRPr="002E4D1C">
        <w:rPr>
          <w:rFonts w:ascii="Poppins" w:hAnsi="Poppins" w:cs="Poppins"/>
          <w:sz w:val="24"/>
          <w:szCs w:val="24"/>
        </w:rPr>
        <w:t>constituted or</w:t>
      </w:r>
      <w:r w:rsidR="00736CD5" w:rsidRPr="002E4D1C">
        <w:rPr>
          <w:rFonts w:ascii="Poppins" w:hAnsi="Poppins" w:cs="Poppins"/>
          <w:sz w:val="24"/>
          <w:szCs w:val="24"/>
        </w:rPr>
        <w:t xml:space="preserve"> </w:t>
      </w:r>
      <w:r w:rsidR="00B56968">
        <w:rPr>
          <w:rFonts w:ascii="Poppins" w:hAnsi="Poppins" w:cs="Poppins"/>
          <w:sz w:val="24"/>
          <w:szCs w:val="24"/>
        </w:rPr>
        <w:t>help you consider appropriate partners who could help you mitigate any risks associated with managing grant funding.</w:t>
      </w:r>
    </w:p>
    <w:p w14:paraId="197092B8" w14:textId="2FDE4F82" w:rsidR="00913A58" w:rsidRPr="00E55595" w:rsidRDefault="00913A58" w:rsidP="00FD0A80">
      <w:pPr>
        <w:spacing w:before="240"/>
        <w:rPr>
          <w:rFonts w:ascii="Poppins" w:hAnsi="Poppins" w:cs="Poppins"/>
          <w:color w:val="BC04A2"/>
          <w:sz w:val="24"/>
          <w:szCs w:val="24"/>
        </w:rPr>
      </w:pPr>
      <w:r w:rsidRPr="00E55595">
        <w:rPr>
          <w:rFonts w:ascii="Poppins" w:hAnsi="Poppins" w:cs="Poppins"/>
          <w:b/>
          <w:bCs/>
          <w:color w:val="BC04A2"/>
          <w:sz w:val="24"/>
          <w:szCs w:val="24"/>
        </w:rPr>
        <w:t xml:space="preserve">Can a larger Third Sector Organisation </w:t>
      </w:r>
      <w:r w:rsidR="00121C95" w:rsidRPr="00E55595">
        <w:rPr>
          <w:rFonts w:ascii="Poppins" w:hAnsi="Poppins" w:cs="Poppins"/>
          <w:b/>
          <w:bCs/>
          <w:color w:val="BC04A2"/>
          <w:sz w:val="24"/>
          <w:szCs w:val="24"/>
        </w:rPr>
        <w:t>a</w:t>
      </w:r>
      <w:r w:rsidRPr="00E55595">
        <w:rPr>
          <w:rFonts w:ascii="Poppins" w:hAnsi="Poppins" w:cs="Poppins"/>
          <w:b/>
          <w:bCs/>
          <w:color w:val="BC04A2"/>
          <w:sz w:val="24"/>
          <w:szCs w:val="24"/>
        </w:rPr>
        <w:t>pply?</w:t>
      </w:r>
    </w:p>
    <w:p w14:paraId="49C6F8D1" w14:textId="49D81F64" w:rsidR="00477BF3" w:rsidRPr="00903B32" w:rsidRDefault="00913A58">
      <w:pPr>
        <w:rPr>
          <w:rFonts w:ascii="Poppins" w:hAnsi="Poppins" w:cs="Poppins"/>
          <w:sz w:val="24"/>
          <w:szCs w:val="24"/>
        </w:rPr>
      </w:pPr>
      <w:r w:rsidRPr="00903B32">
        <w:rPr>
          <w:rFonts w:ascii="Poppins" w:hAnsi="Poppins" w:cs="Poppins"/>
          <w:sz w:val="24"/>
          <w:szCs w:val="24"/>
        </w:rPr>
        <w:t xml:space="preserve">Yes. </w:t>
      </w:r>
      <w:r w:rsidR="00EC7BBB" w:rsidRPr="00903B32">
        <w:rPr>
          <w:rFonts w:ascii="Poppins" w:hAnsi="Poppins" w:cs="Poppins"/>
          <w:sz w:val="24"/>
          <w:szCs w:val="24"/>
        </w:rPr>
        <w:t xml:space="preserve">Large </w:t>
      </w:r>
      <w:r w:rsidR="001B01A4" w:rsidRPr="00903B32">
        <w:rPr>
          <w:rFonts w:ascii="Poppins" w:hAnsi="Poppins" w:cs="Poppins"/>
          <w:sz w:val="24"/>
          <w:szCs w:val="24"/>
        </w:rPr>
        <w:t xml:space="preserve">organisations undertaking local initiatives are not </w:t>
      </w:r>
      <w:r w:rsidR="002509F1" w:rsidRPr="00903B32">
        <w:rPr>
          <w:rFonts w:ascii="Poppins" w:hAnsi="Poppins" w:cs="Poppins"/>
          <w:sz w:val="24"/>
          <w:szCs w:val="24"/>
        </w:rPr>
        <w:t>excluded but</w:t>
      </w:r>
      <w:r w:rsidR="001B01A4" w:rsidRPr="00903B32">
        <w:rPr>
          <w:rFonts w:ascii="Poppins" w:hAnsi="Poppins" w:cs="Poppins"/>
          <w:sz w:val="24"/>
          <w:szCs w:val="24"/>
        </w:rPr>
        <w:t xml:space="preserve"> are also not the </w:t>
      </w:r>
      <w:r w:rsidR="002D5FA4" w:rsidRPr="00903B32">
        <w:rPr>
          <w:rFonts w:ascii="Poppins" w:hAnsi="Poppins" w:cs="Poppins"/>
          <w:sz w:val="24"/>
          <w:szCs w:val="24"/>
        </w:rPr>
        <w:t>focus</w:t>
      </w:r>
      <w:r w:rsidR="001B01A4" w:rsidRPr="00903B32">
        <w:rPr>
          <w:rFonts w:ascii="Poppins" w:hAnsi="Poppins" w:cs="Poppins"/>
          <w:sz w:val="24"/>
          <w:szCs w:val="24"/>
        </w:rPr>
        <w:t xml:space="preserve"> of </w:t>
      </w:r>
      <w:r w:rsidR="002D5FA4">
        <w:rPr>
          <w:rFonts w:ascii="Poppins" w:hAnsi="Poppins" w:cs="Poppins"/>
          <w:sz w:val="24"/>
          <w:szCs w:val="24"/>
        </w:rPr>
        <w:t xml:space="preserve">this </w:t>
      </w:r>
      <w:r w:rsidR="001B01A4" w:rsidRPr="00903B32">
        <w:rPr>
          <w:rFonts w:ascii="Poppins" w:hAnsi="Poppins" w:cs="Poppins"/>
          <w:sz w:val="24"/>
          <w:szCs w:val="24"/>
        </w:rPr>
        <w:t>fund</w:t>
      </w:r>
      <w:r w:rsidR="008F6612">
        <w:rPr>
          <w:rFonts w:ascii="Poppins" w:hAnsi="Poppins" w:cs="Poppins"/>
          <w:sz w:val="24"/>
          <w:szCs w:val="24"/>
        </w:rPr>
        <w:t>, so would only be funded by exception</w:t>
      </w:r>
      <w:r w:rsidR="003B7D9B">
        <w:rPr>
          <w:rFonts w:ascii="Poppins" w:hAnsi="Poppins" w:cs="Poppins"/>
          <w:sz w:val="24"/>
          <w:szCs w:val="24"/>
        </w:rPr>
        <w:t>, i.e</w:t>
      </w:r>
      <w:r w:rsidR="00E65477">
        <w:rPr>
          <w:rFonts w:ascii="Poppins" w:hAnsi="Poppins" w:cs="Poppins"/>
          <w:sz w:val="24"/>
          <w:szCs w:val="24"/>
        </w:rPr>
        <w:t xml:space="preserve">. this may require evidence that there is no alternative to meet the needs of a specific community. </w:t>
      </w:r>
      <w:r w:rsidR="00C766F9">
        <w:rPr>
          <w:rFonts w:ascii="Poppins" w:hAnsi="Poppins" w:cs="Poppins"/>
          <w:sz w:val="24"/>
          <w:szCs w:val="24"/>
        </w:rPr>
        <w:t>W</w:t>
      </w:r>
      <w:r w:rsidR="001B01A4" w:rsidRPr="00903B32">
        <w:rPr>
          <w:rFonts w:ascii="Poppins" w:hAnsi="Poppins" w:cs="Poppins"/>
          <w:sz w:val="24"/>
          <w:szCs w:val="24"/>
        </w:rPr>
        <w:t xml:space="preserve">e would not expect to see Highland-wide </w:t>
      </w:r>
      <w:r w:rsidR="001B01A4" w:rsidRPr="00903B32">
        <w:rPr>
          <w:rFonts w:ascii="Poppins" w:hAnsi="Poppins" w:cs="Poppins"/>
          <w:sz w:val="24"/>
          <w:szCs w:val="24"/>
        </w:rPr>
        <w:lastRenderedPageBreak/>
        <w:t xml:space="preserve">applications except where they apply to a distinct thematic community </w:t>
      </w:r>
      <w:r w:rsidR="00672F13" w:rsidRPr="00903B32">
        <w:rPr>
          <w:rFonts w:ascii="Poppins" w:hAnsi="Poppins" w:cs="Poppins"/>
          <w:sz w:val="24"/>
          <w:szCs w:val="24"/>
        </w:rPr>
        <w:t>(</w:t>
      </w:r>
      <w:r w:rsidR="001B01A4" w:rsidRPr="00903B32">
        <w:rPr>
          <w:rFonts w:ascii="Poppins" w:hAnsi="Poppins" w:cs="Poppins"/>
          <w:sz w:val="24"/>
          <w:szCs w:val="24"/>
        </w:rPr>
        <w:t>e.g. women from a BAME community</w:t>
      </w:r>
      <w:r w:rsidR="00672F13" w:rsidRPr="00903B32">
        <w:rPr>
          <w:rFonts w:ascii="Poppins" w:hAnsi="Poppins" w:cs="Poppins"/>
          <w:sz w:val="24"/>
          <w:szCs w:val="24"/>
        </w:rPr>
        <w:t>)</w:t>
      </w:r>
      <w:r w:rsidR="001B01A4" w:rsidRPr="00903B32">
        <w:rPr>
          <w:rFonts w:ascii="Poppins" w:hAnsi="Poppins" w:cs="Poppins"/>
          <w:sz w:val="24"/>
          <w:szCs w:val="24"/>
        </w:rPr>
        <w:t xml:space="preserve">. </w:t>
      </w:r>
    </w:p>
    <w:p w14:paraId="78F9CBCB" w14:textId="4CA8B7B7" w:rsidR="00596AD9" w:rsidRDefault="00B85901">
      <w:pPr>
        <w:rPr>
          <w:rFonts w:ascii="Poppins" w:hAnsi="Poppins" w:cs="Poppins"/>
          <w:sz w:val="24"/>
          <w:szCs w:val="24"/>
        </w:rPr>
      </w:pPr>
      <w:r>
        <w:rPr>
          <w:rFonts w:ascii="Poppins" w:hAnsi="Poppins" w:cs="Poppins"/>
          <w:sz w:val="24"/>
          <w:szCs w:val="24"/>
        </w:rPr>
        <w:t>T</w:t>
      </w:r>
      <w:r w:rsidR="00596AD9" w:rsidRPr="00903B32">
        <w:rPr>
          <w:rFonts w:ascii="Poppins" w:hAnsi="Poppins" w:cs="Poppins"/>
          <w:sz w:val="24"/>
          <w:szCs w:val="24"/>
        </w:rPr>
        <w:t xml:space="preserve">he </w:t>
      </w:r>
      <w:r w:rsidR="005967F0">
        <w:rPr>
          <w:rFonts w:ascii="Poppins" w:hAnsi="Poppins" w:cs="Poppins"/>
          <w:sz w:val="24"/>
          <w:szCs w:val="24"/>
        </w:rPr>
        <w:t>p</w:t>
      </w:r>
      <w:r w:rsidR="00596AD9" w:rsidRPr="00903B32">
        <w:rPr>
          <w:rFonts w:ascii="Poppins" w:hAnsi="Poppins" w:cs="Poppins"/>
          <w:sz w:val="24"/>
          <w:szCs w:val="24"/>
        </w:rPr>
        <w:t>anel are also unlikely to accept multiple applications, of a similar or identical nature, for multiple areas in Highland. If a</w:t>
      </w:r>
      <w:r w:rsidR="007F3CC6">
        <w:rPr>
          <w:rFonts w:ascii="Poppins" w:hAnsi="Poppins" w:cs="Poppins"/>
          <w:sz w:val="24"/>
          <w:szCs w:val="24"/>
        </w:rPr>
        <w:t>n</w:t>
      </w:r>
      <w:r w:rsidR="00596AD9" w:rsidRPr="00903B32">
        <w:rPr>
          <w:rFonts w:ascii="Poppins" w:hAnsi="Poppins" w:cs="Poppins"/>
          <w:sz w:val="24"/>
          <w:szCs w:val="24"/>
        </w:rPr>
        <w:t xml:space="preserve"> organisation is working with multiple communities to deliver services that are similar, there should be identifiable differences reflecting the range of needs that are particular to the proposed beneficiary group. </w:t>
      </w:r>
    </w:p>
    <w:p w14:paraId="2CDC5D27" w14:textId="56096A15" w:rsidR="00DE4093" w:rsidRPr="00E55595" w:rsidRDefault="00DE4093">
      <w:pPr>
        <w:rPr>
          <w:rFonts w:ascii="Poppins" w:hAnsi="Poppins" w:cs="Poppins"/>
          <w:b/>
          <w:bCs/>
          <w:color w:val="BC04A2"/>
          <w:sz w:val="24"/>
          <w:szCs w:val="24"/>
        </w:rPr>
      </w:pPr>
      <w:r w:rsidRPr="00E55595">
        <w:rPr>
          <w:rFonts w:ascii="Poppins" w:hAnsi="Poppins" w:cs="Poppins"/>
          <w:b/>
          <w:bCs/>
          <w:color w:val="BC04A2"/>
          <w:sz w:val="24"/>
          <w:szCs w:val="24"/>
        </w:rPr>
        <w:t xml:space="preserve">Why </w:t>
      </w:r>
      <w:r w:rsidR="00B769B2" w:rsidRPr="00E55595">
        <w:rPr>
          <w:rFonts w:ascii="Poppins" w:hAnsi="Poppins" w:cs="Poppins"/>
          <w:b/>
          <w:bCs/>
          <w:color w:val="BC04A2"/>
          <w:sz w:val="24"/>
          <w:szCs w:val="24"/>
        </w:rPr>
        <w:t xml:space="preserve">do you </w:t>
      </w:r>
      <w:r w:rsidRPr="00E55595">
        <w:rPr>
          <w:rFonts w:ascii="Poppins" w:hAnsi="Poppins" w:cs="Poppins"/>
          <w:b/>
          <w:bCs/>
          <w:color w:val="BC04A2"/>
          <w:sz w:val="24"/>
          <w:szCs w:val="24"/>
        </w:rPr>
        <w:t xml:space="preserve">ask if we applied to </w:t>
      </w:r>
      <w:r w:rsidR="0081735B" w:rsidRPr="00E55595">
        <w:rPr>
          <w:rFonts w:ascii="Poppins" w:hAnsi="Poppins" w:cs="Poppins"/>
          <w:b/>
          <w:bCs/>
          <w:color w:val="BC04A2"/>
          <w:sz w:val="24"/>
          <w:szCs w:val="24"/>
        </w:rPr>
        <w:t xml:space="preserve">any </w:t>
      </w:r>
      <w:r w:rsidRPr="00E55595">
        <w:rPr>
          <w:rFonts w:ascii="Poppins" w:hAnsi="Poppins" w:cs="Poppins"/>
          <w:b/>
          <w:bCs/>
          <w:color w:val="BC04A2"/>
          <w:sz w:val="24"/>
          <w:szCs w:val="24"/>
        </w:rPr>
        <w:t>other TSIs</w:t>
      </w:r>
      <w:r w:rsidR="0081735B" w:rsidRPr="00E55595">
        <w:rPr>
          <w:rFonts w:ascii="Poppins" w:hAnsi="Poppins" w:cs="Poppins"/>
          <w:b/>
          <w:bCs/>
          <w:color w:val="BC04A2"/>
          <w:sz w:val="24"/>
          <w:szCs w:val="24"/>
        </w:rPr>
        <w:t xml:space="preserve"> for funding</w:t>
      </w:r>
      <w:r w:rsidRPr="00E55595">
        <w:rPr>
          <w:rFonts w:ascii="Poppins" w:hAnsi="Poppins" w:cs="Poppins"/>
          <w:b/>
          <w:bCs/>
          <w:color w:val="BC04A2"/>
          <w:sz w:val="24"/>
          <w:szCs w:val="24"/>
        </w:rPr>
        <w:t xml:space="preserve">? </w:t>
      </w:r>
    </w:p>
    <w:p w14:paraId="720625A4" w14:textId="25543CB8" w:rsidR="00DE4093" w:rsidRDefault="000D4273">
      <w:pPr>
        <w:rPr>
          <w:rFonts w:ascii="Poppins" w:hAnsi="Poppins" w:cs="Poppins"/>
          <w:sz w:val="24"/>
          <w:szCs w:val="24"/>
        </w:rPr>
      </w:pPr>
      <w:r>
        <w:rPr>
          <w:rFonts w:ascii="Poppins" w:hAnsi="Poppins" w:cs="Poppins"/>
          <w:sz w:val="24"/>
          <w:szCs w:val="24"/>
        </w:rPr>
        <w:t xml:space="preserve">All TSIs in Scotland offer similar grant programmes originating from </w:t>
      </w:r>
      <w:r w:rsidR="00FA09BD">
        <w:rPr>
          <w:rFonts w:ascii="Poppins" w:hAnsi="Poppins" w:cs="Poppins"/>
          <w:sz w:val="24"/>
          <w:szCs w:val="24"/>
        </w:rPr>
        <w:t>this</w:t>
      </w:r>
      <w:r>
        <w:rPr>
          <w:rFonts w:ascii="Poppins" w:hAnsi="Poppins" w:cs="Poppins"/>
          <w:sz w:val="24"/>
          <w:szCs w:val="24"/>
        </w:rPr>
        <w:t xml:space="preserve"> </w:t>
      </w:r>
      <w:r w:rsidR="00944F46">
        <w:rPr>
          <w:rFonts w:ascii="Poppins" w:hAnsi="Poppins" w:cs="Poppins"/>
          <w:sz w:val="24"/>
          <w:szCs w:val="24"/>
        </w:rPr>
        <w:t xml:space="preserve">Scottish Government </w:t>
      </w:r>
      <w:r>
        <w:rPr>
          <w:rFonts w:ascii="Poppins" w:hAnsi="Poppins" w:cs="Poppins"/>
          <w:sz w:val="24"/>
          <w:szCs w:val="24"/>
        </w:rPr>
        <w:t>fund</w:t>
      </w:r>
      <w:r w:rsidR="00EA55E2">
        <w:rPr>
          <w:rFonts w:ascii="Poppins" w:hAnsi="Poppins" w:cs="Poppins"/>
          <w:sz w:val="24"/>
          <w:szCs w:val="24"/>
        </w:rPr>
        <w:t>.</w:t>
      </w:r>
      <w:r>
        <w:rPr>
          <w:rFonts w:ascii="Poppins" w:hAnsi="Poppins" w:cs="Poppins"/>
          <w:sz w:val="24"/>
          <w:szCs w:val="24"/>
        </w:rPr>
        <w:t xml:space="preserve"> </w:t>
      </w:r>
      <w:r w:rsidR="002F7D43">
        <w:rPr>
          <w:rFonts w:ascii="Poppins" w:hAnsi="Poppins" w:cs="Poppins"/>
          <w:sz w:val="24"/>
          <w:szCs w:val="24"/>
        </w:rPr>
        <w:t>I</w:t>
      </w:r>
      <w:r w:rsidR="00412EBE">
        <w:rPr>
          <w:rFonts w:ascii="Poppins" w:hAnsi="Poppins" w:cs="Poppins"/>
          <w:sz w:val="24"/>
          <w:szCs w:val="24"/>
        </w:rPr>
        <w:t xml:space="preserve">n previous years, some organisations have applied to </w:t>
      </w:r>
      <w:r w:rsidR="00D4080D">
        <w:rPr>
          <w:rFonts w:ascii="Poppins" w:hAnsi="Poppins" w:cs="Poppins"/>
          <w:sz w:val="24"/>
          <w:szCs w:val="24"/>
        </w:rPr>
        <w:t xml:space="preserve">deliver support </w:t>
      </w:r>
      <w:r w:rsidR="00AC3207">
        <w:rPr>
          <w:rFonts w:ascii="Poppins" w:hAnsi="Poppins" w:cs="Poppins"/>
          <w:sz w:val="24"/>
          <w:szCs w:val="24"/>
        </w:rPr>
        <w:t xml:space="preserve">in multiple localities </w:t>
      </w:r>
      <w:r w:rsidR="005F5831">
        <w:rPr>
          <w:rFonts w:ascii="Poppins" w:hAnsi="Poppins" w:cs="Poppins"/>
          <w:sz w:val="24"/>
          <w:szCs w:val="24"/>
        </w:rPr>
        <w:t xml:space="preserve">both in and </w:t>
      </w:r>
      <w:r w:rsidR="0081735B">
        <w:rPr>
          <w:rFonts w:ascii="Poppins" w:hAnsi="Poppins" w:cs="Poppins"/>
          <w:sz w:val="24"/>
          <w:szCs w:val="24"/>
        </w:rPr>
        <w:t xml:space="preserve">beyond </w:t>
      </w:r>
      <w:r w:rsidR="00D4080D">
        <w:rPr>
          <w:rFonts w:ascii="Poppins" w:hAnsi="Poppins" w:cs="Poppins"/>
          <w:sz w:val="24"/>
          <w:szCs w:val="24"/>
        </w:rPr>
        <w:t xml:space="preserve">the Highland area, </w:t>
      </w:r>
      <w:r w:rsidR="005F5831">
        <w:rPr>
          <w:rFonts w:ascii="Poppins" w:hAnsi="Poppins" w:cs="Poppins"/>
          <w:sz w:val="24"/>
          <w:szCs w:val="24"/>
        </w:rPr>
        <w:t xml:space="preserve">thus </w:t>
      </w:r>
      <w:r w:rsidR="0081735B">
        <w:rPr>
          <w:rFonts w:ascii="Poppins" w:hAnsi="Poppins" w:cs="Poppins"/>
          <w:sz w:val="24"/>
          <w:szCs w:val="24"/>
        </w:rPr>
        <w:t xml:space="preserve">applying </w:t>
      </w:r>
      <w:r w:rsidR="00D4080D">
        <w:rPr>
          <w:rFonts w:ascii="Poppins" w:hAnsi="Poppins" w:cs="Poppins"/>
          <w:sz w:val="24"/>
          <w:szCs w:val="24"/>
        </w:rPr>
        <w:t>to other</w:t>
      </w:r>
      <w:r>
        <w:rPr>
          <w:rFonts w:ascii="Poppins" w:hAnsi="Poppins" w:cs="Poppins"/>
          <w:sz w:val="24"/>
          <w:szCs w:val="24"/>
        </w:rPr>
        <w:t xml:space="preserve"> TSIs</w:t>
      </w:r>
      <w:r w:rsidR="00D4080D">
        <w:rPr>
          <w:rFonts w:ascii="Poppins" w:hAnsi="Poppins" w:cs="Poppins"/>
          <w:sz w:val="24"/>
          <w:szCs w:val="24"/>
        </w:rPr>
        <w:t xml:space="preserve">. </w:t>
      </w:r>
      <w:r w:rsidR="00B50B20">
        <w:rPr>
          <w:rFonts w:ascii="Poppins" w:hAnsi="Poppins" w:cs="Poppins"/>
          <w:sz w:val="24"/>
          <w:szCs w:val="24"/>
        </w:rPr>
        <w:t xml:space="preserve">By </w:t>
      </w:r>
      <w:r w:rsidR="00016D01">
        <w:rPr>
          <w:rFonts w:ascii="Poppins" w:hAnsi="Poppins" w:cs="Poppins"/>
          <w:sz w:val="24"/>
          <w:szCs w:val="24"/>
        </w:rPr>
        <w:t xml:space="preserve">asking you to </w:t>
      </w:r>
      <w:r w:rsidR="005F5831">
        <w:rPr>
          <w:rFonts w:ascii="Poppins" w:hAnsi="Poppins" w:cs="Poppins"/>
          <w:sz w:val="24"/>
          <w:szCs w:val="24"/>
        </w:rPr>
        <w:t>declar</w:t>
      </w:r>
      <w:r w:rsidR="00016D01">
        <w:rPr>
          <w:rFonts w:ascii="Poppins" w:hAnsi="Poppins" w:cs="Poppins"/>
          <w:sz w:val="24"/>
          <w:szCs w:val="24"/>
        </w:rPr>
        <w:t>e</w:t>
      </w:r>
      <w:r w:rsidR="00B50B20">
        <w:rPr>
          <w:rFonts w:ascii="Poppins" w:hAnsi="Poppins" w:cs="Poppins"/>
          <w:sz w:val="24"/>
          <w:szCs w:val="24"/>
        </w:rPr>
        <w:t xml:space="preserve"> </w:t>
      </w:r>
      <w:r w:rsidR="005F5831">
        <w:rPr>
          <w:rFonts w:ascii="Poppins" w:hAnsi="Poppins" w:cs="Poppins"/>
          <w:sz w:val="24"/>
          <w:szCs w:val="24"/>
        </w:rPr>
        <w:t>this</w:t>
      </w:r>
      <w:r w:rsidR="00B50B20">
        <w:rPr>
          <w:rFonts w:ascii="Poppins" w:hAnsi="Poppins" w:cs="Poppins"/>
          <w:sz w:val="24"/>
          <w:szCs w:val="24"/>
        </w:rPr>
        <w:t xml:space="preserve">, </w:t>
      </w:r>
      <w:r w:rsidR="00650956">
        <w:rPr>
          <w:rFonts w:ascii="Poppins" w:hAnsi="Poppins" w:cs="Poppins"/>
          <w:sz w:val="24"/>
          <w:szCs w:val="24"/>
        </w:rPr>
        <w:t xml:space="preserve">we </w:t>
      </w:r>
      <w:r w:rsidR="00016D01">
        <w:rPr>
          <w:rFonts w:ascii="Poppins" w:hAnsi="Poppins" w:cs="Poppins"/>
          <w:sz w:val="24"/>
          <w:szCs w:val="24"/>
        </w:rPr>
        <w:t xml:space="preserve">can </w:t>
      </w:r>
      <w:r w:rsidR="00650956">
        <w:rPr>
          <w:rFonts w:ascii="Poppins" w:hAnsi="Poppins" w:cs="Poppins"/>
          <w:sz w:val="24"/>
          <w:szCs w:val="24"/>
        </w:rPr>
        <w:t xml:space="preserve">make </w:t>
      </w:r>
      <w:r w:rsidR="00562BBD">
        <w:rPr>
          <w:rFonts w:ascii="Poppins" w:hAnsi="Poppins" w:cs="Poppins"/>
          <w:sz w:val="24"/>
          <w:szCs w:val="24"/>
        </w:rPr>
        <w:t xml:space="preserve">connections </w:t>
      </w:r>
      <w:r w:rsidR="00650956">
        <w:rPr>
          <w:rFonts w:ascii="Poppins" w:hAnsi="Poppins" w:cs="Poppins"/>
          <w:sz w:val="24"/>
          <w:szCs w:val="24"/>
        </w:rPr>
        <w:t xml:space="preserve">with relevant </w:t>
      </w:r>
      <w:r w:rsidR="00562BBD">
        <w:rPr>
          <w:rFonts w:ascii="Poppins" w:hAnsi="Poppins" w:cs="Poppins"/>
          <w:sz w:val="24"/>
          <w:szCs w:val="24"/>
        </w:rPr>
        <w:t>TSI</w:t>
      </w:r>
      <w:r w:rsidR="00650956">
        <w:rPr>
          <w:rFonts w:ascii="Poppins" w:hAnsi="Poppins" w:cs="Poppins"/>
          <w:sz w:val="24"/>
          <w:szCs w:val="24"/>
        </w:rPr>
        <w:t>s as required</w:t>
      </w:r>
      <w:r w:rsidR="007706B7">
        <w:rPr>
          <w:rFonts w:ascii="Poppins" w:hAnsi="Poppins" w:cs="Poppins"/>
          <w:sz w:val="24"/>
          <w:szCs w:val="24"/>
        </w:rPr>
        <w:t xml:space="preserve"> and </w:t>
      </w:r>
      <w:r w:rsidR="004E355A">
        <w:rPr>
          <w:rFonts w:ascii="Poppins" w:hAnsi="Poppins" w:cs="Poppins"/>
          <w:sz w:val="24"/>
          <w:szCs w:val="24"/>
        </w:rPr>
        <w:t>our funding panel will be better informed</w:t>
      </w:r>
      <w:r w:rsidR="00562BBD">
        <w:rPr>
          <w:rFonts w:ascii="Poppins" w:hAnsi="Poppins" w:cs="Poppins"/>
          <w:sz w:val="24"/>
          <w:szCs w:val="24"/>
        </w:rPr>
        <w:t xml:space="preserve">. </w:t>
      </w:r>
    </w:p>
    <w:p w14:paraId="35C86923" w14:textId="3FE2393A" w:rsidR="00596AD9" w:rsidRPr="00E55595" w:rsidRDefault="00596AD9" w:rsidP="00FD0A80">
      <w:pPr>
        <w:spacing w:before="240"/>
        <w:rPr>
          <w:rFonts w:ascii="Poppins" w:hAnsi="Poppins" w:cs="Poppins"/>
          <w:color w:val="BC04A2"/>
          <w:sz w:val="24"/>
          <w:szCs w:val="24"/>
        </w:rPr>
      </w:pPr>
      <w:r w:rsidRPr="00E55595">
        <w:rPr>
          <w:rFonts w:ascii="Poppins" w:hAnsi="Poppins" w:cs="Poppins"/>
          <w:b/>
          <w:bCs/>
          <w:color w:val="BC04A2"/>
          <w:sz w:val="24"/>
          <w:szCs w:val="24"/>
        </w:rPr>
        <w:t xml:space="preserve">What do </w:t>
      </w:r>
      <w:r w:rsidR="003B7E9C" w:rsidRPr="00E55595">
        <w:rPr>
          <w:rFonts w:ascii="Poppins" w:hAnsi="Poppins" w:cs="Poppins"/>
          <w:b/>
          <w:bCs/>
          <w:color w:val="BC04A2"/>
          <w:sz w:val="24"/>
          <w:szCs w:val="24"/>
        </w:rPr>
        <w:t>you</w:t>
      </w:r>
      <w:r w:rsidRPr="00E55595">
        <w:rPr>
          <w:rFonts w:ascii="Poppins" w:hAnsi="Poppins" w:cs="Poppins"/>
          <w:b/>
          <w:bCs/>
          <w:color w:val="BC04A2"/>
          <w:sz w:val="24"/>
          <w:szCs w:val="24"/>
        </w:rPr>
        <w:t xml:space="preserve"> mean by ‘community’? </w:t>
      </w:r>
    </w:p>
    <w:p w14:paraId="4C14F80B" w14:textId="7E3269DD" w:rsidR="008E5FF0" w:rsidRDefault="00596AD9">
      <w:pPr>
        <w:rPr>
          <w:rFonts w:ascii="Poppins" w:hAnsi="Poppins" w:cs="Poppins"/>
          <w:sz w:val="24"/>
          <w:szCs w:val="24"/>
        </w:rPr>
      </w:pPr>
      <w:r w:rsidRPr="00903B32">
        <w:rPr>
          <w:rFonts w:ascii="Poppins" w:hAnsi="Poppins" w:cs="Poppins"/>
          <w:sz w:val="24"/>
          <w:szCs w:val="24"/>
        </w:rPr>
        <w:t xml:space="preserve">In this instance we are looking at communities that are relatively small, either thematic or geographic. For </w:t>
      </w:r>
      <w:r w:rsidR="003041CC" w:rsidRPr="00903B32">
        <w:rPr>
          <w:rFonts w:ascii="Poppins" w:hAnsi="Poppins" w:cs="Poppins"/>
          <w:sz w:val="24"/>
          <w:szCs w:val="24"/>
        </w:rPr>
        <w:t>example,</w:t>
      </w:r>
      <w:r w:rsidRPr="00903B32">
        <w:rPr>
          <w:rFonts w:ascii="Poppins" w:hAnsi="Poppins" w:cs="Poppins"/>
          <w:sz w:val="24"/>
          <w:szCs w:val="24"/>
        </w:rPr>
        <w:t xml:space="preserve"> we </w:t>
      </w:r>
      <w:r w:rsidR="00F54CCB" w:rsidRPr="00903B32">
        <w:rPr>
          <w:rFonts w:ascii="Poppins" w:hAnsi="Poppins" w:cs="Poppins"/>
          <w:sz w:val="24"/>
          <w:szCs w:val="24"/>
        </w:rPr>
        <w:t xml:space="preserve">are </w:t>
      </w:r>
      <w:r w:rsidR="00F54CCB" w:rsidRPr="003A5BAA">
        <w:rPr>
          <w:rFonts w:ascii="Poppins" w:hAnsi="Poppins" w:cs="Poppins"/>
          <w:sz w:val="24"/>
          <w:szCs w:val="24"/>
          <w:u w:val="single"/>
        </w:rPr>
        <w:t>not</w:t>
      </w:r>
      <w:r w:rsidR="00F54CCB" w:rsidRPr="00903B32">
        <w:rPr>
          <w:rFonts w:ascii="Poppins" w:hAnsi="Poppins" w:cs="Poppins"/>
          <w:sz w:val="24"/>
          <w:szCs w:val="24"/>
        </w:rPr>
        <w:t xml:space="preserve"> looking at a </w:t>
      </w:r>
      <w:r w:rsidRPr="00903B32">
        <w:rPr>
          <w:rFonts w:ascii="Poppins" w:hAnsi="Poppins" w:cs="Poppins"/>
          <w:sz w:val="24"/>
          <w:szCs w:val="24"/>
        </w:rPr>
        <w:t>community that is based around</w:t>
      </w:r>
      <w:r w:rsidR="000D652B">
        <w:rPr>
          <w:rFonts w:ascii="Poppins" w:hAnsi="Poppins" w:cs="Poppins"/>
          <w:sz w:val="24"/>
          <w:szCs w:val="24"/>
        </w:rPr>
        <w:t xml:space="preserve"> a substantial population, such as</w:t>
      </w:r>
      <w:r w:rsidRPr="00903B32">
        <w:rPr>
          <w:rFonts w:ascii="Poppins" w:hAnsi="Poppins" w:cs="Poppins"/>
          <w:sz w:val="24"/>
          <w:szCs w:val="24"/>
        </w:rPr>
        <w:t xml:space="preserve"> ‘Inverness’, ‘Easter Ross’ or ‘Women’, these </w:t>
      </w:r>
      <w:r w:rsidR="00F06C50">
        <w:rPr>
          <w:rFonts w:ascii="Poppins" w:hAnsi="Poppins" w:cs="Poppins"/>
          <w:sz w:val="24"/>
          <w:szCs w:val="24"/>
        </w:rPr>
        <w:t>would be</w:t>
      </w:r>
      <w:r w:rsidRPr="00903B32">
        <w:rPr>
          <w:rFonts w:ascii="Poppins" w:hAnsi="Poppins" w:cs="Poppins"/>
          <w:sz w:val="24"/>
          <w:szCs w:val="24"/>
        </w:rPr>
        <w:t xml:space="preserve"> too </w:t>
      </w:r>
      <w:r w:rsidR="00F06C50">
        <w:rPr>
          <w:rFonts w:ascii="Poppins" w:hAnsi="Poppins" w:cs="Poppins"/>
          <w:sz w:val="24"/>
          <w:szCs w:val="24"/>
        </w:rPr>
        <w:t>large</w:t>
      </w:r>
      <w:r w:rsidRPr="00903B32">
        <w:rPr>
          <w:rFonts w:ascii="Poppins" w:hAnsi="Poppins" w:cs="Poppins"/>
          <w:sz w:val="24"/>
          <w:szCs w:val="24"/>
        </w:rPr>
        <w:t>.</w:t>
      </w:r>
      <w:r w:rsidR="00121C95" w:rsidRPr="00903B32">
        <w:rPr>
          <w:rFonts w:ascii="Poppins" w:hAnsi="Poppins" w:cs="Poppins"/>
          <w:sz w:val="24"/>
          <w:szCs w:val="24"/>
        </w:rPr>
        <w:t xml:space="preserve"> It might be that you have a combination of geographic and thematic, i.e. </w:t>
      </w:r>
      <w:r w:rsidR="00B8799C">
        <w:rPr>
          <w:rFonts w:ascii="Poppins" w:hAnsi="Poppins" w:cs="Poppins"/>
          <w:sz w:val="24"/>
          <w:szCs w:val="24"/>
        </w:rPr>
        <w:t>‘</w:t>
      </w:r>
      <w:r w:rsidR="00D3109B">
        <w:rPr>
          <w:rFonts w:ascii="Poppins" w:hAnsi="Poppins" w:cs="Poppins"/>
          <w:i/>
          <w:iCs/>
          <w:sz w:val="24"/>
          <w:szCs w:val="24"/>
        </w:rPr>
        <w:t>women affected by domestic abuse in</w:t>
      </w:r>
      <w:r w:rsidR="00121C95" w:rsidRPr="00903B32">
        <w:rPr>
          <w:rFonts w:ascii="Poppins" w:hAnsi="Poppins" w:cs="Poppins"/>
          <w:i/>
          <w:iCs/>
          <w:sz w:val="24"/>
          <w:szCs w:val="24"/>
        </w:rPr>
        <w:t xml:space="preserve"> Mid Ross</w:t>
      </w:r>
      <w:r w:rsidR="00B8799C">
        <w:rPr>
          <w:rFonts w:ascii="Poppins" w:hAnsi="Poppins" w:cs="Poppins"/>
          <w:i/>
          <w:iCs/>
          <w:sz w:val="24"/>
          <w:szCs w:val="24"/>
        </w:rPr>
        <w:t>’</w:t>
      </w:r>
      <w:r w:rsidR="00121C95" w:rsidRPr="00903B32">
        <w:rPr>
          <w:rFonts w:ascii="Poppins" w:hAnsi="Poppins" w:cs="Poppins"/>
          <w:sz w:val="24"/>
          <w:szCs w:val="24"/>
        </w:rPr>
        <w:t xml:space="preserve"> or </w:t>
      </w:r>
      <w:r w:rsidR="00B8799C">
        <w:rPr>
          <w:rFonts w:ascii="Poppins" w:hAnsi="Poppins" w:cs="Poppins"/>
          <w:sz w:val="24"/>
          <w:szCs w:val="24"/>
        </w:rPr>
        <w:t>‘</w:t>
      </w:r>
      <w:r w:rsidR="00121C95" w:rsidRPr="00903B32">
        <w:rPr>
          <w:rFonts w:ascii="Poppins" w:hAnsi="Poppins" w:cs="Poppins"/>
          <w:i/>
          <w:iCs/>
          <w:sz w:val="24"/>
          <w:szCs w:val="24"/>
        </w:rPr>
        <w:t xml:space="preserve">men over 65 with a </w:t>
      </w:r>
      <w:r w:rsidR="009C5393" w:rsidRPr="00903B32">
        <w:rPr>
          <w:rFonts w:ascii="Poppins" w:hAnsi="Poppins" w:cs="Poppins"/>
          <w:i/>
          <w:iCs/>
          <w:sz w:val="24"/>
          <w:szCs w:val="24"/>
        </w:rPr>
        <w:t>long-term</w:t>
      </w:r>
      <w:r w:rsidR="00121C95" w:rsidRPr="00903B32">
        <w:rPr>
          <w:rFonts w:ascii="Poppins" w:hAnsi="Poppins" w:cs="Poppins"/>
          <w:i/>
          <w:iCs/>
          <w:sz w:val="24"/>
          <w:szCs w:val="24"/>
        </w:rPr>
        <w:t xml:space="preserve"> condition in </w:t>
      </w:r>
      <w:r w:rsidR="002630CB">
        <w:rPr>
          <w:rFonts w:ascii="Poppins" w:hAnsi="Poppins" w:cs="Poppins"/>
          <w:i/>
          <w:iCs/>
          <w:sz w:val="24"/>
          <w:szCs w:val="24"/>
        </w:rPr>
        <w:t>Hilton</w:t>
      </w:r>
      <w:r w:rsidR="00120022">
        <w:rPr>
          <w:rFonts w:ascii="Poppins" w:hAnsi="Poppins" w:cs="Poppins"/>
          <w:i/>
          <w:iCs/>
          <w:sz w:val="24"/>
          <w:szCs w:val="24"/>
        </w:rPr>
        <w:t>’</w:t>
      </w:r>
      <w:r w:rsidR="00121C95" w:rsidRPr="00903B32">
        <w:rPr>
          <w:rFonts w:ascii="Poppins" w:hAnsi="Poppins" w:cs="Poppins"/>
          <w:sz w:val="24"/>
          <w:szCs w:val="24"/>
        </w:rPr>
        <w:t xml:space="preserve">. </w:t>
      </w:r>
      <w:r w:rsidRPr="00903B32">
        <w:rPr>
          <w:rFonts w:ascii="Poppins" w:hAnsi="Poppins" w:cs="Poppins"/>
          <w:sz w:val="24"/>
          <w:szCs w:val="24"/>
        </w:rPr>
        <w:t xml:space="preserve"> </w:t>
      </w:r>
    </w:p>
    <w:p w14:paraId="798BF289" w14:textId="1C0A7489" w:rsidR="006C7BA7" w:rsidRDefault="008E5FF0">
      <w:pPr>
        <w:rPr>
          <w:rFonts w:ascii="Poppins" w:hAnsi="Poppins" w:cs="Poppins"/>
          <w:sz w:val="24"/>
          <w:szCs w:val="24"/>
        </w:rPr>
      </w:pPr>
      <w:r w:rsidRPr="509A5CDB">
        <w:rPr>
          <w:rFonts w:ascii="Poppins" w:hAnsi="Poppins" w:cs="Poppins"/>
          <w:sz w:val="24"/>
          <w:szCs w:val="24"/>
        </w:rPr>
        <w:t>Other communities may be</w:t>
      </w:r>
      <w:r w:rsidR="008D2DF3" w:rsidRPr="509A5CDB">
        <w:rPr>
          <w:rFonts w:ascii="Poppins" w:hAnsi="Poppins" w:cs="Poppins"/>
          <w:sz w:val="24"/>
          <w:szCs w:val="24"/>
        </w:rPr>
        <w:t xml:space="preserve"> </w:t>
      </w:r>
      <w:r w:rsidRPr="509A5CDB">
        <w:rPr>
          <w:rFonts w:ascii="Poppins" w:hAnsi="Poppins" w:cs="Poppins"/>
          <w:sz w:val="24"/>
          <w:szCs w:val="24"/>
        </w:rPr>
        <w:t>thematic</w:t>
      </w:r>
      <w:r w:rsidR="008D2DF3" w:rsidRPr="509A5CDB">
        <w:rPr>
          <w:rFonts w:ascii="Poppins" w:hAnsi="Poppins" w:cs="Poppins"/>
          <w:sz w:val="24"/>
          <w:szCs w:val="24"/>
        </w:rPr>
        <w:t xml:space="preserve"> living anywhere in Highland</w:t>
      </w:r>
      <w:r w:rsidRPr="509A5CDB">
        <w:rPr>
          <w:rFonts w:ascii="Poppins" w:hAnsi="Poppins" w:cs="Poppins"/>
          <w:sz w:val="24"/>
          <w:szCs w:val="24"/>
        </w:rPr>
        <w:t xml:space="preserve">, such as </w:t>
      </w:r>
      <w:r w:rsidR="00D3109B" w:rsidRPr="509A5CDB">
        <w:rPr>
          <w:rFonts w:ascii="Poppins" w:hAnsi="Poppins" w:cs="Poppins"/>
          <w:sz w:val="24"/>
          <w:szCs w:val="24"/>
        </w:rPr>
        <w:t>refugees</w:t>
      </w:r>
      <w:r w:rsidR="007459BE" w:rsidRPr="509A5CDB">
        <w:rPr>
          <w:rFonts w:ascii="Poppins" w:hAnsi="Poppins" w:cs="Poppins"/>
          <w:sz w:val="24"/>
          <w:szCs w:val="24"/>
        </w:rPr>
        <w:t>,</w:t>
      </w:r>
      <w:r w:rsidR="00D3109B" w:rsidRPr="509A5CDB">
        <w:rPr>
          <w:rFonts w:ascii="Poppins" w:hAnsi="Poppins" w:cs="Poppins"/>
          <w:sz w:val="24"/>
          <w:szCs w:val="24"/>
        </w:rPr>
        <w:t xml:space="preserve"> </w:t>
      </w:r>
      <w:r w:rsidR="002D685E" w:rsidRPr="509A5CDB">
        <w:rPr>
          <w:rFonts w:ascii="Poppins" w:hAnsi="Poppins" w:cs="Poppins"/>
          <w:sz w:val="24"/>
          <w:szCs w:val="24"/>
        </w:rPr>
        <w:t>or the LGBT</w:t>
      </w:r>
      <w:r w:rsidR="005261E5" w:rsidRPr="509A5CDB">
        <w:rPr>
          <w:rFonts w:ascii="Poppins" w:hAnsi="Poppins" w:cs="Poppins"/>
          <w:sz w:val="24"/>
          <w:szCs w:val="24"/>
        </w:rPr>
        <w:t>I</w:t>
      </w:r>
      <w:r w:rsidR="002D685E" w:rsidRPr="509A5CDB">
        <w:rPr>
          <w:rFonts w:ascii="Poppins" w:hAnsi="Poppins" w:cs="Poppins"/>
          <w:sz w:val="24"/>
          <w:szCs w:val="24"/>
        </w:rPr>
        <w:t>+ community</w:t>
      </w:r>
      <w:r w:rsidR="007459BE" w:rsidRPr="509A5CDB">
        <w:rPr>
          <w:rFonts w:ascii="Poppins" w:hAnsi="Poppins" w:cs="Poppins"/>
          <w:sz w:val="24"/>
          <w:szCs w:val="24"/>
        </w:rPr>
        <w:t xml:space="preserve">. These </w:t>
      </w:r>
      <w:r w:rsidR="008D2DF3" w:rsidRPr="509A5CDB">
        <w:rPr>
          <w:rFonts w:ascii="Poppins" w:hAnsi="Poppins" w:cs="Poppins"/>
          <w:sz w:val="24"/>
          <w:szCs w:val="24"/>
        </w:rPr>
        <w:t xml:space="preserve">communities </w:t>
      </w:r>
      <w:r w:rsidR="00AC4C5E" w:rsidRPr="509A5CDB">
        <w:rPr>
          <w:rFonts w:ascii="Poppins" w:hAnsi="Poppins" w:cs="Poppins"/>
          <w:sz w:val="24"/>
          <w:szCs w:val="24"/>
        </w:rPr>
        <w:t xml:space="preserve">are among the </w:t>
      </w:r>
      <w:r w:rsidR="00CA7B2A" w:rsidRPr="509A5CDB">
        <w:rPr>
          <w:rFonts w:ascii="Poppins" w:hAnsi="Poppins" w:cs="Poppins"/>
          <w:sz w:val="24"/>
          <w:szCs w:val="24"/>
        </w:rPr>
        <w:t>at-risk groups</w:t>
      </w:r>
      <w:r w:rsidR="007459BE" w:rsidRPr="509A5CDB">
        <w:rPr>
          <w:rFonts w:ascii="Poppins" w:hAnsi="Poppins" w:cs="Poppins"/>
          <w:sz w:val="24"/>
          <w:szCs w:val="24"/>
        </w:rPr>
        <w:t xml:space="preserve"> </w:t>
      </w:r>
      <w:r w:rsidR="00C879E1" w:rsidRPr="509A5CDB">
        <w:rPr>
          <w:rFonts w:ascii="Poppins" w:hAnsi="Poppins" w:cs="Poppins"/>
          <w:sz w:val="24"/>
          <w:szCs w:val="24"/>
        </w:rPr>
        <w:t xml:space="preserve">prioritised </w:t>
      </w:r>
      <w:r w:rsidR="007459BE" w:rsidRPr="509A5CDB">
        <w:rPr>
          <w:rFonts w:ascii="Poppins" w:hAnsi="Poppins" w:cs="Poppins"/>
          <w:sz w:val="24"/>
          <w:szCs w:val="24"/>
        </w:rPr>
        <w:t xml:space="preserve">by </w:t>
      </w:r>
      <w:r w:rsidR="00C879E1" w:rsidRPr="509A5CDB">
        <w:rPr>
          <w:rFonts w:ascii="Poppins" w:hAnsi="Poppins" w:cs="Poppins"/>
          <w:sz w:val="24"/>
          <w:szCs w:val="24"/>
        </w:rPr>
        <w:t xml:space="preserve">the </w:t>
      </w:r>
      <w:r w:rsidR="007459BE" w:rsidRPr="509A5CDB">
        <w:rPr>
          <w:rFonts w:ascii="Poppins" w:hAnsi="Poppins" w:cs="Poppins"/>
          <w:sz w:val="24"/>
          <w:szCs w:val="24"/>
        </w:rPr>
        <w:t xml:space="preserve">Scottish Government </w:t>
      </w:r>
      <w:r w:rsidR="00C879E1" w:rsidRPr="509A5CDB">
        <w:rPr>
          <w:rFonts w:ascii="Poppins" w:hAnsi="Poppins" w:cs="Poppins"/>
          <w:sz w:val="24"/>
          <w:szCs w:val="24"/>
        </w:rPr>
        <w:t>due to existing health inequalities</w:t>
      </w:r>
      <w:r w:rsidR="00CA7B2A" w:rsidRPr="509A5CDB">
        <w:rPr>
          <w:rFonts w:ascii="Poppins" w:hAnsi="Poppins" w:cs="Poppins"/>
          <w:sz w:val="24"/>
          <w:szCs w:val="24"/>
        </w:rPr>
        <w:t xml:space="preserve">. </w:t>
      </w:r>
    </w:p>
    <w:p w14:paraId="54837DFB" w14:textId="2A4A01AA" w:rsidR="007A00C1" w:rsidRPr="00E55595" w:rsidRDefault="007A00C1" w:rsidP="00FD0A80">
      <w:pPr>
        <w:spacing w:before="240"/>
        <w:rPr>
          <w:rFonts w:ascii="Poppins" w:hAnsi="Poppins" w:cs="Poppins"/>
          <w:color w:val="BC04A2"/>
          <w:sz w:val="24"/>
          <w:szCs w:val="24"/>
        </w:rPr>
      </w:pPr>
      <w:r w:rsidRPr="00E55595">
        <w:rPr>
          <w:rFonts w:ascii="Poppins" w:hAnsi="Poppins" w:cs="Poppins"/>
          <w:b/>
          <w:bCs/>
          <w:color w:val="BC04A2"/>
          <w:sz w:val="24"/>
          <w:szCs w:val="24"/>
        </w:rPr>
        <w:t>Wh</w:t>
      </w:r>
      <w:r w:rsidR="00121C95" w:rsidRPr="00E55595">
        <w:rPr>
          <w:rFonts w:ascii="Poppins" w:hAnsi="Poppins" w:cs="Poppins"/>
          <w:b/>
          <w:bCs/>
          <w:color w:val="BC04A2"/>
          <w:sz w:val="24"/>
          <w:szCs w:val="24"/>
        </w:rPr>
        <w:t>en can I apply and when will a decision be made?</w:t>
      </w:r>
    </w:p>
    <w:p w14:paraId="42CA1F1F" w14:textId="29E42146" w:rsidR="00B47674" w:rsidRPr="00EE04DA" w:rsidRDefault="7E577D7E" w:rsidP="509A5CDB">
      <w:pPr>
        <w:rPr>
          <w:rStyle w:val="Hyperlink"/>
          <w:rFonts w:ascii="Poppins" w:hAnsi="Poppins" w:cs="Poppins"/>
          <w:sz w:val="24"/>
          <w:szCs w:val="24"/>
        </w:rPr>
      </w:pPr>
      <w:r w:rsidRPr="00EE04DA">
        <w:rPr>
          <w:rFonts w:ascii="Poppins" w:hAnsi="Poppins" w:cs="Poppins"/>
          <w:sz w:val="24"/>
          <w:szCs w:val="24"/>
        </w:rPr>
        <w:t>Applications for micro grants will be completed through the</w:t>
      </w:r>
      <w:r w:rsidRPr="00EE04DA">
        <w:rPr>
          <w:rFonts w:ascii="Poppins" w:hAnsi="Poppins" w:cs="Poppins"/>
          <w:color w:val="C00000"/>
          <w:sz w:val="24"/>
          <w:szCs w:val="24"/>
        </w:rPr>
        <w:t xml:space="preserve"> </w:t>
      </w:r>
      <w:r w:rsidR="00EE04DA">
        <w:rPr>
          <w:rFonts w:ascii="Poppins" w:hAnsi="Poppins" w:cs="Poppins"/>
          <w:sz w:val="24"/>
          <w:szCs w:val="24"/>
        </w:rPr>
        <w:fldChar w:fldCharType="begin"/>
      </w:r>
      <w:r w:rsidR="00EE04DA">
        <w:rPr>
          <w:rFonts w:ascii="Poppins" w:hAnsi="Poppins" w:cs="Poppins"/>
          <w:sz w:val="24"/>
          <w:szCs w:val="24"/>
        </w:rPr>
        <w:instrText>HYPERLINK "https://form.jotform.com/261803164661354"</w:instrText>
      </w:r>
      <w:r w:rsidR="00EE04DA">
        <w:rPr>
          <w:rFonts w:ascii="Poppins" w:hAnsi="Poppins" w:cs="Poppins"/>
          <w:sz w:val="24"/>
          <w:szCs w:val="24"/>
        </w:rPr>
      </w:r>
      <w:r w:rsidR="00EE04DA">
        <w:rPr>
          <w:rFonts w:ascii="Poppins" w:hAnsi="Poppins" w:cs="Poppins"/>
          <w:sz w:val="24"/>
          <w:szCs w:val="24"/>
        </w:rPr>
        <w:fldChar w:fldCharType="separate"/>
      </w:r>
      <w:r w:rsidRPr="0065795B">
        <w:rPr>
          <w:rStyle w:val="Hyperlink"/>
          <w:rFonts w:ascii="Poppins" w:hAnsi="Poppins" w:cs="Poppins"/>
          <w:color w:val="BC04A2"/>
          <w:sz w:val="24"/>
          <w:szCs w:val="24"/>
        </w:rPr>
        <w:t>HTSI web portal using this link.</w:t>
      </w:r>
    </w:p>
    <w:p w14:paraId="170AB3F5" w14:textId="1BB1145C" w:rsidR="00B47674" w:rsidRDefault="00EE04DA" w:rsidP="509A5CDB">
      <w:pPr>
        <w:rPr>
          <w:rFonts w:ascii="Poppins" w:eastAsia="Poppins" w:hAnsi="Poppins" w:cs="Poppins"/>
          <w:color w:val="000000" w:themeColor="text1"/>
          <w:sz w:val="24"/>
          <w:szCs w:val="24"/>
        </w:rPr>
      </w:pPr>
      <w:r>
        <w:rPr>
          <w:rFonts w:ascii="Poppins" w:hAnsi="Poppins" w:cs="Poppins"/>
          <w:sz w:val="24"/>
          <w:szCs w:val="24"/>
        </w:rPr>
        <w:fldChar w:fldCharType="end"/>
      </w:r>
      <w:r w:rsidR="7E577D7E" w:rsidRPr="00DE241F">
        <w:rPr>
          <w:rFonts w:ascii="Poppins" w:eastAsia="Poppins" w:hAnsi="Poppins" w:cs="Poppins"/>
          <w:color w:val="000000" w:themeColor="text1"/>
          <w:sz w:val="24"/>
          <w:szCs w:val="24"/>
        </w:rPr>
        <w:t xml:space="preserve">This will be open between </w:t>
      </w:r>
      <w:r w:rsidR="004A6F24" w:rsidRPr="00DE241F">
        <w:rPr>
          <w:rFonts w:ascii="Poppins" w:eastAsia="Poppins" w:hAnsi="Poppins" w:cs="Poppins"/>
          <w:color w:val="000000" w:themeColor="text1"/>
          <w:sz w:val="24"/>
          <w:szCs w:val="24"/>
        </w:rPr>
        <w:t>Tuesday 7</w:t>
      </w:r>
      <w:r w:rsidR="7E577D7E" w:rsidRPr="00DE241F">
        <w:rPr>
          <w:rFonts w:ascii="Poppins" w:eastAsia="Poppins" w:hAnsi="Poppins" w:cs="Poppins"/>
          <w:color w:val="000000" w:themeColor="text1"/>
          <w:sz w:val="24"/>
          <w:szCs w:val="24"/>
        </w:rPr>
        <w:t xml:space="preserve"> July and </w:t>
      </w:r>
      <w:r w:rsidR="00A45A0E">
        <w:rPr>
          <w:rFonts w:ascii="Poppins" w:eastAsia="Poppins" w:hAnsi="Poppins" w:cs="Poppins"/>
          <w:color w:val="000000" w:themeColor="text1"/>
          <w:sz w:val="24"/>
          <w:szCs w:val="24"/>
        </w:rPr>
        <w:t>MIDDAY</w:t>
      </w:r>
      <w:r w:rsidR="7E577D7E" w:rsidRPr="00EE04DA">
        <w:rPr>
          <w:rFonts w:ascii="Poppins" w:eastAsia="Poppins" w:hAnsi="Poppins" w:cs="Poppins"/>
          <w:color w:val="000000" w:themeColor="text1"/>
          <w:sz w:val="24"/>
          <w:szCs w:val="24"/>
        </w:rPr>
        <w:t xml:space="preserve"> T</w:t>
      </w:r>
      <w:r w:rsidR="00167690" w:rsidRPr="00EE04DA">
        <w:rPr>
          <w:rFonts w:ascii="Poppins" w:eastAsia="Poppins" w:hAnsi="Poppins" w:cs="Poppins"/>
          <w:color w:val="000000" w:themeColor="text1"/>
          <w:sz w:val="24"/>
          <w:szCs w:val="24"/>
        </w:rPr>
        <w:t xml:space="preserve">hursday </w:t>
      </w:r>
      <w:r w:rsidRPr="00EE04DA">
        <w:rPr>
          <w:rFonts w:ascii="Poppins" w:eastAsia="Poppins" w:hAnsi="Poppins" w:cs="Poppins"/>
          <w:color w:val="000000" w:themeColor="text1"/>
          <w:sz w:val="24"/>
          <w:szCs w:val="24"/>
        </w:rPr>
        <w:t>13</w:t>
      </w:r>
      <w:r w:rsidR="7E577D7E" w:rsidRPr="00EE04DA">
        <w:rPr>
          <w:rFonts w:ascii="Poppins" w:eastAsia="Poppins" w:hAnsi="Poppins" w:cs="Poppins"/>
          <w:color w:val="000000" w:themeColor="text1"/>
          <w:sz w:val="24"/>
          <w:szCs w:val="24"/>
        </w:rPr>
        <w:t xml:space="preserve"> August.</w:t>
      </w:r>
    </w:p>
    <w:p w14:paraId="59F113E3" w14:textId="1344BF95" w:rsidR="005C6F06" w:rsidRPr="00F46AA9" w:rsidRDefault="00C97141" w:rsidP="509A5CDB">
      <w:pPr>
        <w:rPr>
          <w:rFonts w:ascii="Poppins" w:eastAsia="Poppins" w:hAnsi="Poppins" w:cs="Poppins"/>
          <w:sz w:val="24"/>
          <w:szCs w:val="24"/>
          <w:highlight w:val="yellow"/>
        </w:rPr>
      </w:pPr>
      <w:r>
        <w:rPr>
          <w:rFonts w:ascii="Poppins" w:eastAsia="Poppins" w:hAnsi="Poppins" w:cs="Poppins"/>
          <w:color w:val="000000" w:themeColor="text1"/>
          <w:sz w:val="24"/>
          <w:szCs w:val="24"/>
        </w:rPr>
        <w:lastRenderedPageBreak/>
        <w:t xml:space="preserve">Please allow extra time for the possibility </w:t>
      </w:r>
      <w:r>
        <w:rPr>
          <w:rFonts w:ascii="Poppins" w:eastAsia="Poppins" w:hAnsi="Poppins" w:cs="Poppins"/>
          <w:color w:val="000000" w:themeColor="text1"/>
          <w:sz w:val="24"/>
          <w:szCs w:val="24"/>
        </w:rPr>
        <w:t xml:space="preserve">of </w:t>
      </w:r>
      <w:r w:rsidR="009C26CE">
        <w:rPr>
          <w:rFonts w:ascii="Poppins" w:eastAsia="Poppins" w:hAnsi="Poppins" w:cs="Poppins"/>
          <w:color w:val="000000" w:themeColor="text1"/>
          <w:sz w:val="24"/>
          <w:szCs w:val="24"/>
        </w:rPr>
        <w:t>encountering last-minute</w:t>
      </w:r>
      <w:r>
        <w:rPr>
          <w:rFonts w:ascii="Poppins" w:eastAsia="Poppins" w:hAnsi="Poppins" w:cs="Poppins"/>
          <w:color w:val="000000" w:themeColor="text1"/>
          <w:sz w:val="24"/>
          <w:szCs w:val="24"/>
        </w:rPr>
        <w:t xml:space="preserve"> problems</w:t>
      </w:r>
      <w:r w:rsidR="0085301C">
        <w:rPr>
          <w:rFonts w:ascii="Poppins" w:eastAsia="Poppins" w:hAnsi="Poppins" w:cs="Poppins"/>
          <w:color w:val="000000" w:themeColor="text1"/>
          <w:sz w:val="24"/>
          <w:szCs w:val="24"/>
        </w:rPr>
        <w:t xml:space="preserve"> when you are planning your application submission</w:t>
      </w:r>
      <w:r w:rsidR="009C26CE">
        <w:rPr>
          <w:rFonts w:ascii="Poppins" w:eastAsia="Poppins" w:hAnsi="Poppins" w:cs="Poppins"/>
          <w:color w:val="000000" w:themeColor="text1"/>
          <w:sz w:val="24"/>
          <w:szCs w:val="24"/>
        </w:rPr>
        <w:t xml:space="preserve">, such as </w:t>
      </w:r>
      <w:r w:rsidR="00480BC2">
        <w:rPr>
          <w:rFonts w:ascii="Poppins" w:eastAsia="Poppins" w:hAnsi="Poppins" w:cs="Poppins"/>
          <w:color w:val="000000" w:themeColor="text1"/>
          <w:sz w:val="24"/>
          <w:szCs w:val="24"/>
        </w:rPr>
        <w:t>power or connection outages</w:t>
      </w:r>
      <w:r w:rsidR="0085301C">
        <w:rPr>
          <w:rFonts w:ascii="Poppins" w:eastAsia="Poppins" w:hAnsi="Poppins" w:cs="Poppins"/>
          <w:color w:val="000000" w:themeColor="text1"/>
          <w:sz w:val="24"/>
          <w:szCs w:val="24"/>
        </w:rPr>
        <w:t>.</w:t>
      </w:r>
      <w:r>
        <w:rPr>
          <w:rFonts w:ascii="Poppins" w:eastAsia="Poppins" w:hAnsi="Poppins" w:cs="Poppins"/>
          <w:color w:val="000000" w:themeColor="text1"/>
          <w:sz w:val="24"/>
          <w:szCs w:val="24"/>
        </w:rPr>
        <w:t xml:space="preserve"> </w:t>
      </w:r>
      <w:r w:rsidR="00480BC2">
        <w:rPr>
          <w:rFonts w:ascii="Poppins" w:eastAsia="Poppins" w:hAnsi="Poppins" w:cs="Poppins"/>
          <w:color w:val="000000" w:themeColor="text1"/>
          <w:sz w:val="24"/>
          <w:szCs w:val="24"/>
        </w:rPr>
        <w:t>Late submissions</w:t>
      </w:r>
      <w:r w:rsidR="0080227C">
        <w:rPr>
          <w:rFonts w:ascii="Poppins" w:eastAsia="Poppins" w:hAnsi="Poppins" w:cs="Poppins"/>
          <w:color w:val="000000" w:themeColor="text1"/>
          <w:sz w:val="24"/>
          <w:szCs w:val="24"/>
        </w:rPr>
        <w:t xml:space="preserve"> are not permitted</w:t>
      </w:r>
      <w:r w:rsidR="007C329D">
        <w:rPr>
          <w:rFonts w:ascii="Poppins" w:eastAsia="Poppins" w:hAnsi="Poppins" w:cs="Poppins"/>
          <w:color w:val="000000" w:themeColor="text1"/>
          <w:sz w:val="24"/>
          <w:szCs w:val="24"/>
        </w:rPr>
        <w:t xml:space="preserve">, </w:t>
      </w:r>
      <w:r w:rsidR="0085301C">
        <w:rPr>
          <w:rFonts w:ascii="Poppins" w:eastAsia="Poppins" w:hAnsi="Poppins" w:cs="Poppins"/>
          <w:color w:val="000000" w:themeColor="text1"/>
          <w:sz w:val="24"/>
          <w:szCs w:val="24"/>
        </w:rPr>
        <w:t xml:space="preserve">and </w:t>
      </w:r>
      <w:r w:rsidR="0080227C">
        <w:rPr>
          <w:rFonts w:ascii="Poppins" w:eastAsia="Poppins" w:hAnsi="Poppins" w:cs="Poppins"/>
          <w:color w:val="000000" w:themeColor="text1"/>
          <w:sz w:val="24"/>
          <w:szCs w:val="24"/>
        </w:rPr>
        <w:t xml:space="preserve">unless </w:t>
      </w:r>
      <w:r w:rsidR="0085301C">
        <w:rPr>
          <w:rFonts w:ascii="Poppins" w:eastAsia="Poppins" w:hAnsi="Poppins" w:cs="Poppins"/>
          <w:color w:val="000000" w:themeColor="text1"/>
          <w:sz w:val="24"/>
          <w:szCs w:val="24"/>
        </w:rPr>
        <w:t xml:space="preserve">this is related to a technical fault with </w:t>
      </w:r>
      <w:r w:rsidR="009C26CE">
        <w:rPr>
          <w:rFonts w:ascii="Poppins" w:eastAsia="Poppins" w:hAnsi="Poppins" w:cs="Poppins"/>
          <w:color w:val="000000" w:themeColor="text1"/>
          <w:sz w:val="24"/>
          <w:szCs w:val="24"/>
        </w:rPr>
        <w:t xml:space="preserve">the </w:t>
      </w:r>
      <w:r w:rsidR="0085301C">
        <w:rPr>
          <w:rFonts w:ascii="Poppins" w:eastAsia="Poppins" w:hAnsi="Poppins" w:cs="Poppins"/>
          <w:color w:val="000000" w:themeColor="text1"/>
          <w:sz w:val="24"/>
          <w:szCs w:val="24"/>
        </w:rPr>
        <w:t>JotForm</w:t>
      </w:r>
      <w:r w:rsidR="009C26CE">
        <w:rPr>
          <w:rFonts w:ascii="Poppins" w:eastAsia="Poppins" w:hAnsi="Poppins" w:cs="Poppins"/>
          <w:color w:val="000000" w:themeColor="text1"/>
          <w:sz w:val="24"/>
          <w:szCs w:val="24"/>
        </w:rPr>
        <w:t xml:space="preserve"> platform, </w:t>
      </w:r>
      <w:r w:rsidR="0080227C">
        <w:rPr>
          <w:rFonts w:ascii="Poppins" w:eastAsia="Poppins" w:hAnsi="Poppins" w:cs="Poppins"/>
          <w:color w:val="000000" w:themeColor="text1"/>
          <w:sz w:val="24"/>
          <w:szCs w:val="24"/>
        </w:rPr>
        <w:t>we will not make exceptions</w:t>
      </w:r>
      <w:r w:rsidR="009C26CE">
        <w:rPr>
          <w:rFonts w:ascii="Poppins" w:eastAsia="Poppins" w:hAnsi="Poppins" w:cs="Poppins"/>
          <w:color w:val="000000" w:themeColor="text1"/>
          <w:sz w:val="24"/>
          <w:szCs w:val="24"/>
        </w:rPr>
        <w:t>.</w:t>
      </w:r>
    </w:p>
    <w:p w14:paraId="7FDF39E4" w14:textId="637485D3" w:rsidR="00F46AA9" w:rsidRDefault="7E577D7E" w:rsidP="509A5CDB">
      <w:pPr>
        <w:rPr>
          <w:rFonts w:ascii="Poppins" w:eastAsia="Poppins" w:hAnsi="Poppins" w:cs="Poppins"/>
          <w:color w:val="000000" w:themeColor="text1"/>
          <w:sz w:val="24"/>
          <w:szCs w:val="24"/>
        </w:rPr>
      </w:pPr>
      <w:r w:rsidRPr="00167690">
        <w:rPr>
          <w:rFonts w:ascii="Poppins" w:eastAsia="Poppins" w:hAnsi="Poppins" w:cs="Poppins"/>
          <w:color w:val="000000" w:themeColor="text1"/>
          <w:sz w:val="24"/>
          <w:szCs w:val="24"/>
        </w:rPr>
        <w:t xml:space="preserve">The panel </w:t>
      </w:r>
      <w:r w:rsidR="00167690" w:rsidRPr="00167690">
        <w:rPr>
          <w:rFonts w:ascii="Poppins" w:eastAsia="Poppins" w:hAnsi="Poppins" w:cs="Poppins"/>
          <w:color w:val="000000" w:themeColor="text1"/>
          <w:sz w:val="24"/>
          <w:szCs w:val="24"/>
        </w:rPr>
        <w:t xml:space="preserve">date is </w:t>
      </w:r>
      <w:r w:rsidR="00D06C23">
        <w:rPr>
          <w:rFonts w:ascii="Poppins" w:eastAsia="Poppins" w:hAnsi="Poppins" w:cs="Poppins"/>
          <w:color w:val="000000" w:themeColor="text1"/>
          <w:sz w:val="24"/>
          <w:szCs w:val="24"/>
        </w:rPr>
        <w:t xml:space="preserve">yet </w:t>
      </w:r>
      <w:r w:rsidR="00167690" w:rsidRPr="00167690">
        <w:rPr>
          <w:rFonts w:ascii="Poppins" w:eastAsia="Poppins" w:hAnsi="Poppins" w:cs="Poppins"/>
          <w:color w:val="000000" w:themeColor="text1"/>
          <w:sz w:val="24"/>
          <w:szCs w:val="24"/>
        </w:rPr>
        <w:t xml:space="preserve">to be </w:t>
      </w:r>
      <w:r w:rsidR="0080227C" w:rsidRPr="00167690">
        <w:rPr>
          <w:rFonts w:ascii="Poppins" w:eastAsia="Poppins" w:hAnsi="Poppins" w:cs="Poppins"/>
          <w:color w:val="000000" w:themeColor="text1"/>
          <w:sz w:val="24"/>
          <w:szCs w:val="24"/>
        </w:rPr>
        <w:t>confirmed</w:t>
      </w:r>
      <w:r w:rsidR="0080227C">
        <w:rPr>
          <w:rFonts w:ascii="Poppins" w:eastAsia="Poppins" w:hAnsi="Poppins" w:cs="Poppins"/>
          <w:color w:val="000000" w:themeColor="text1"/>
          <w:sz w:val="24"/>
          <w:szCs w:val="24"/>
        </w:rPr>
        <w:t xml:space="preserve"> but</w:t>
      </w:r>
      <w:r w:rsidR="007D6A09">
        <w:rPr>
          <w:rFonts w:ascii="Poppins" w:eastAsia="Poppins" w:hAnsi="Poppins" w:cs="Poppins"/>
          <w:color w:val="000000" w:themeColor="text1"/>
          <w:sz w:val="24"/>
          <w:szCs w:val="24"/>
        </w:rPr>
        <w:t xml:space="preserve"> will usually be minimum four weeks after the closing date</w:t>
      </w:r>
      <w:r w:rsidR="00DB1522">
        <w:rPr>
          <w:rFonts w:ascii="Poppins" w:eastAsia="Poppins" w:hAnsi="Poppins" w:cs="Poppins"/>
          <w:color w:val="000000" w:themeColor="text1"/>
          <w:sz w:val="24"/>
          <w:szCs w:val="24"/>
        </w:rPr>
        <w:t>,</w:t>
      </w:r>
      <w:r w:rsidR="007D6A09">
        <w:rPr>
          <w:rFonts w:ascii="Poppins" w:eastAsia="Poppins" w:hAnsi="Poppins" w:cs="Poppins"/>
          <w:color w:val="000000" w:themeColor="text1"/>
          <w:sz w:val="24"/>
          <w:szCs w:val="24"/>
        </w:rPr>
        <w:t xml:space="preserve"> to allow time for due diligence</w:t>
      </w:r>
      <w:r w:rsidR="002A573B">
        <w:rPr>
          <w:rFonts w:ascii="Poppins" w:eastAsia="Poppins" w:hAnsi="Poppins" w:cs="Poppins"/>
          <w:color w:val="000000" w:themeColor="text1"/>
          <w:sz w:val="24"/>
          <w:szCs w:val="24"/>
        </w:rPr>
        <w:t xml:space="preserve"> and panel assessment</w:t>
      </w:r>
      <w:r w:rsidR="00167690" w:rsidRPr="00167690">
        <w:rPr>
          <w:rFonts w:ascii="Poppins" w:eastAsia="Poppins" w:hAnsi="Poppins" w:cs="Poppins"/>
          <w:color w:val="000000" w:themeColor="text1"/>
          <w:sz w:val="24"/>
          <w:szCs w:val="24"/>
        </w:rPr>
        <w:t>.</w:t>
      </w:r>
    </w:p>
    <w:p w14:paraId="0A652B61" w14:textId="04A84A92" w:rsidR="007A00C1" w:rsidRPr="00CC0CB3" w:rsidRDefault="007A00C1" w:rsidP="00FD0A80">
      <w:pPr>
        <w:spacing w:before="240"/>
        <w:rPr>
          <w:rFonts w:ascii="Poppins" w:hAnsi="Poppins" w:cs="Poppins"/>
          <w:b/>
          <w:bCs/>
          <w:color w:val="BC04A2"/>
          <w:sz w:val="24"/>
          <w:szCs w:val="24"/>
        </w:rPr>
      </w:pPr>
      <w:r w:rsidRPr="00CC0CB3">
        <w:rPr>
          <w:rFonts w:ascii="Poppins" w:hAnsi="Poppins" w:cs="Poppins"/>
          <w:b/>
          <w:bCs/>
          <w:color w:val="BC04A2"/>
          <w:sz w:val="24"/>
          <w:szCs w:val="24"/>
        </w:rPr>
        <w:t xml:space="preserve">When will </w:t>
      </w:r>
      <w:r w:rsidR="00E80FE0" w:rsidRPr="00CC0CB3">
        <w:rPr>
          <w:rFonts w:ascii="Poppins" w:hAnsi="Poppins" w:cs="Poppins"/>
          <w:b/>
          <w:bCs/>
          <w:color w:val="BC04A2"/>
          <w:sz w:val="24"/>
          <w:szCs w:val="24"/>
        </w:rPr>
        <w:t>grants</w:t>
      </w:r>
      <w:r w:rsidRPr="00CC0CB3">
        <w:rPr>
          <w:rFonts w:ascii="Poppins" w:hAnsi="Poppins" w:cs="Poppins"/>
          <w:b/>
          <w:bCs/>
          <w:color w:val="BC04A2"/>
          <w:sz w:val="24"/>
          <w:szCs w:val="24"/>
        </w:rPr>
        <w:t xml:space="preserve"> </w:t>
      </w:r>
      <w:r w:rsidR="00E75DA2" w:rsidRPr="00CC0CB3">
        <w:rPr>
          <w:rFonts w:ascii="Poppins" w:hAnsi="Poppins" w:cs="Poppins"/>
          <w:b/>
          <w:bCs/>
          <w:color w:val="BC04A2"/>
          <w:sz w:val="24"/>
          <w:szCs w:val="24"/>
        </w:rPr>
        <w:t>be</w:t>
      </w:r>
      <w:r w:rsidRPr="00CC0CB3">
        <w:rPr>
          <w:rFonts w:ascii="Poppins" w:hAnsi="Poppins" w:cs="Poppins"/>
          <w:b/>
          <w:bCs/>
          <w:color w:val="BC04A2"/>
          <w:sz w:val="24"/>
          <w:szCs w:val="24"/>
        </w:rPr>
        <w:t xml:space="preserve"> paid</w:t>
      </w:r>
      <w:r w:rsidR="00E75DA2" w:rsidRPr="00CC0CB3">
        <w:rPr>
          <w:rFonts w:ascii="Poppins" w:hAnsi="Poppins" w:cs="Poppins"/>
          <w:b/>
          <w:bCs/>
          <w:color w:val="BC04A2"/>
          <w:sz w:val="24"/>
          <w:szCs w:val="24"/>
        </w:rPr>
        <w:t>?</w:t>
      </w:r>
      <w:r w:rsidRPr="00CC0CB3">
        <w:rPr>
          <w:rFonts w:ascii="Poppins" w:hAnsi="Poppins" w:cs="Poppins"/>
          <w:b/>
          <w:bCs/>
          <w:color w:val="BC04A2"/>
          <w:sz w:val="24"/>
          <w:szCs w:val="24"/>
        </w:rPr>
        <w:t xml:space="preserve"> </w:t>
      </w:r>
    </w:p>
    <w:p w14:paraId="172781D3" w14:textId="79BDB3EE" w:rsidR="00C5523A" w:rsidRDefault="00C5523A">
      <w:pPr>
        <w:rPr>
          <w:rFonts w:ascii="Poppins" w:hAnsi="Poppins" w:cs="Poppins"/>
          <w:sz w:val="24"/>
          <w:szCs w:val="24"/>
        </w:rPr>
      </w:pPr>
      <w:r w:rsidRPr="002357B1">
        <w:rPr>
          <w:rFonts w:ascii="Poppins" w:hAnsi="Poppins" w:cs="Poppins"/>
          <w:sz w:val="24"/>
          <w:szCs w:val="24"/>
        </w:rPr>
        <w:t xml:space="preserve">We aim to have </w:t>
      </w:r>
      <w:r w:rsidR="00F52860" w:rsidRPr="002357B1">
        <w:rPr>
          <w:rFonts w:ascii="Poppins" w:hAnsi="Poppins" w:cs="Poppins"/>
          <w:sz w:val="24"/>
          <w:szCs w:val="24"/>
        </w:rPr>
        <w:t>funding agreement</w:t>
      </w:r>
      <w:r w:rsidR="000C0CE6">
        <w:rPr>
          <w:rFonts w:ascii="Poppins" w:hAnsi="Poppins" w:cs="Poppins"/>
          <w:sz w:val="24"/>
          <w:szCs w:val="24"/>
        </w:rPr>
        <w:t>s</w:t>
      </w:r>
      <w:r w:rsidR="00F52860" w:rsidRPr="002357B1">
        <w:rPr>
          <w:rFonts w:ascii="Poppins" w:hAnsi="Poppins" w:cs="Poppins"/>
          <w:sz w:val="24"/>
          <w:szCs w:val="24"/>
        </w:rPr>
        <w:t xml:space="preserve"> </w:t>
      </w:r>
      <w:r w:rsidR="00F52860">
        <w:rPr>
          <w:rFonts w:ascii="Poppins" w:hAnsi="Poppins" w:cs="Poppins"/>
          <w:sz w:val="24"/>
          <w:szCs w:val="24"/>
        </w:rPr>
        <w:t xml:space="preserve">issued </w:t>
      </w:r>
      <w:r w:rsidRPr="002357B1">
        <w:rPr>
          <w:rFonts w:ascii="Poppins" w:hAnsi="Poppins" w:cs="Poppins"/>
          <w:sz w:val="24"/>
          <w:szCs w:val="24"/>
        </w:rPr>
        <w:t>within two weeks of the decision</w:t>
      </w:r>
      <w:r w:rsidR="00F31F7D">
        <w:rPr>
          <w:rFonts w:ascii="Poppins" w:hAnsi="Poppins" w:cs="Poppins"/>
          <w:sz w:val="24"/>
          <w:szCs w:val="24"/>
        </w:rPr>
        <w:t>s</w:t>
      </w:r>
      <w:r w:rsidRPr="002357B1">
        <w:rPr>
          <w:rFonts w:ascii="Poppins" w:hAnsi="Poppins" w:cs="Poppins"/>
          <w:sz w:val="24"/>
          <w:szCs w:val="24"/>
        </w:rPr>
        <w:t xml:space="preserve">, </w:t>
      </w:r>
      <w:r w:rsidR="008C3DD5">
        <w:rPr>
          <w:rFonts w:ascii="Poppins" w:hAnsi="Poppins" w:cs="Poppins"/>
          <w:sz w:val="24"/>
          <w:szCs w:val="24"/>
        </w:rPr>
        <w:t xml:space="preserve">and payment will follow when </w:t>
      </w:r>
      <w:r w:rsidR="002241F2" w:rsidRPr="002357B1">
        <w:rPr>
          <w:rFonts w:ascii="Poppins" w:hAnsi="Poppins" w:cs="Poppins"/>
          <w:sz w:val="24"/>
          <w:szCs w:val="24"/>
        </w:rPr>
        <w:t>you return the</w:t>
      </w:r>
      <w:r w:rsidR="008C3DD5">
        <w:rPr>
          <w:rFonts w:ascii="Poppins" w:hAnsi="Poppins" w:cs="Poppins"/>
          <w:sz w:val="24"/>
          <w:szCs w:val="24"/>
        </w:rPr>
        <w:t>se</w:t>
      </w:r>
      <w:r w:rsidR="002241F2" w:rsidRPr="002357B1">
        <w:rPr>
          <w:rFonts w:ascii="Poppins" w:hAnsi="Poppins" w:cs="Poppins"/>
          <w:sz w:val="24"/>
          <w:szCs w:val="24"/>
        </w:rPr>
        <w:t xml:space="preserve"> </w:t>
      </w:r>
      <w:r w:rsidR="008C3DD5">
        <w:rPr>
          <w:rFonts w:ascii="Poppins" w:hAnsi="Poppins" w:cs="Poppins"/>
          <w:sz w:val="24"/>
          <w:szCs w:val="24"/>
        </w:rPr>
        <w:t>to HTSI</w:t>
      </w:r>
      <w:r w:rsidRPr="002357B1">
        <w:rPr>
          <w:rFonts w:ascii="Poppins" w:hAnsi="Poppins" w:cs="Poppins"/>
          <w:sz w:val="24"/>
          <w:szCs w:val="24"/>
        </w:rPr>
        <w:t xml:space="preserve">. </w:t>
      </w:r>
      <w:r w:rsidR="008C3DD5" w:rsidRPr="509A5CDB">
        <w:rPr>
          <w:rFonts w:ascii="Poppins" w:hAnsi="Poppins" w:cs="Poppins"/>
          <w:sz w:val="24"/>
          <w:szCs w:val="24"/>
        </w:rPr>
        <w:t xml:space="preserve">All </w:t>
      </w:r>
      <w:r w:rsidRPr="509A5CDB">
        <w:rPr>
          <w:rFonts w:ascii="Poppins" w:hAnsi="Poppins" w:cs="Poppins"/>
          <w:sz w:val="24"/>
          <w:szCs w:val="24"/>
        </w:rPr>
        <w:t>grant</w:t>
      </w:r>
      <w:r w:rsidR="002241F2" w:rsidRPr="509A5CDB">
        <w:rPr>
          <w:rFonts w:ascii="Poppins" w:hAnsi="Poppins" w:cs="Poppins"/>
          <w:sz w:val="24"/>
          <w:szCs w:val="24"/>
        </w:rPr>
        <w:t>s</w:t>
      </w:r>
      <w:r w:rsidRPr="509A5CDB">
        <w:rPr>
          <w:rFonts w:ascii="Poppins" w:hAnsi="Poppins" w:cs="Poppins"/>
          <w:sz w:val="24"/>
          <w:szCs w:val="24"/>
        </w:rPr>
        <w:t xml:space="preserve"> </w:t>
      </w:r>
      <w:r w:rsidR="008C3DD5" w:rsidRPr="509A5CDB">
        <w:rPr>
          <w:rFonts w:ascii="Poppins" w:hAnsi="Poppins" w:cs="Poppins"/>
          <w:sz w:val="24"/>
          <w:szCs w:val="24"/>
        </w:rPr>
        <w:t xml:space="preserve">will be </w:t>
      </w:r>
      <w:r w:rsidR="007913AF">
        <w:rPr>
          <w:rFonts w:ascii="Poppins" w:hAnsi="Poppins" w:cs="Poppins"/>
          <w:sz w:val="24"/>
          <w:szCs w:val="24"/>
        </w:rPr>
        <w:t>paid</w:t>
      </w:r>
      <w:r w:rsidR="00FE6447">
        <w:rPr>
          <w:rFonts w:ascii="Poppins" w:hAnsi="Poppins" w:cs="Poppins"/>
          <w:sz w:val="24"/>
          <w:szCs w:val="24"/>
        </w:rPr>
        <w:t xml:space="preserve"> </w:t>
      </w:r>
      <w:r w:rsidR="00CD3ADC">
        <w:rPr>
          <w:rFonts w:ascii="Poppins" w:hAnsi="Poppins" w:cs="Poppins"/>
          <w:sz w:val="24"/>
          <w:szCs w:val="24"/>
        </w:rPr>
        <w:t>in one instalment</w:t>
      </w:r>
      <w:r w:rsidR="00CD3ADC">
        <w:rPr>
          <w:rFonts w:ascii="Poppins" w:hAnsi="Poppins" w:cs="Poppins"/>
          <w:sz w:val="24"/>
          <w:szCs w:val="24"/>
        </w:rPr>
        <w:t xml:space="preserve"> </w:t>
      </w:r>
      <w:r w:rsidR="00FE6447">
        <w:rPr>
          <w:rFonts w:ascii="Poppins" w:hAnsi="Poppins" w:cs="Poppins"/>
          <w:sz w:val="24"/>
          <w:szCs w:val="24"/>
        </w:rPr>
        <w:t>by</w:t>
      </w:r>
      <w:r w:rsidR="008C3DD5" w:rsidRPr="509A5CDB">
        <w:rPr>
          <w:rFonts w:ascii="Poppins" w:hAnsi="Poppins" w:cs="Poppins"/>
          <w:sz w:val="24"/>
          <w:szCs w:val="24"/>
        </w:rPr>
        <w:t xml:space="preserve"> BACS </w:t>
      </w:r>
      <w:r w:rsidRPr="509A5CDB">
        <w:rPr>
          <w:rFonts w:ascii="Poppins" w:hAnsi="Poppins" w:cs="Poppins"/>
          <w:sz w:val="24"/>
          <w:szCs w:val="24"/>
        </w:rPr>
        <w:t>payment</w:t>
      </w:r>
      <w:r w:rsidR="00FE6447">
        <w:rPr>
          <w:rFonts w:ascii="Poppins" w:hAnsi="Poppins" w:cs="Poppins"/>
          <w:sz w:val="24"/>
          <w:szCs w:val="24"/>
        </w:rPr>
        <w:t>.</w:t>
      </w:r>
      <w:r w:rsidR="000E1851">
        <w:rPr>
          <w:rFonts w:ascii="Poppins" w:hAnsi="Poppins" w:cs="Poppins"/>
          <w:sz w:val="24"/>
          <w:szCs w:val="24"/>
        </w:rPr>
        <w:t xml:space="preserve"> </w:t>
      </w:r>
    </w:p>
    <w:p w14:paraId="730A3167" w14:textId="673E56FC" w:rsidR="00C95CED" w:rsidRPr="00CC0CB3" w:rsidRDefault="00C95CED">
      <w:pPr>
        <w:rPr>
          <w:rFonts w:ascii="Poppins" w:hAnsi="Poppins" w:cs="Poppins"/>
          <w:b/>
          <w:bCs/>
          <w:color w:val="BC04A2"/>
          <w:sz w:val="24"/>
          <w:szCs w:val="24"/>
        </w:rPr>
      </w:pPr>
      <w:r w:rsidRPr="00CC0CB3">
        <w:rPr>
          <w:rFonts w:ascii="Poppins" w:hAnsi="Poppins" w:cs="Poppins"/>
          <w:b/>
          <w:bCs/>
          <w:color w:val="BC04A2"/>
          <w:sz w:val="24"/>
          <w:szCs w:val="24"/>
        </w:rPr>
        <w:t xml:space="preserve">When do </w:t>
      </w:r>
      <w:r w:rsidR="006D3090" w:rsidRPr="00CC0CB3">
        <w:rPr>
          <w:rFonts w:ascii="Poppins" w:hAnsi="Poppins" w:cs="Poppins"/>
          <w:b/>
          <w:bCs/>
          <w:color w:val="BC04A2"/>
          <w:sz w:val="24"/>
          <w:szCs w:val="24"/>
        </w:rPr>
        <w:t>we</w:t>
      </w:r>
      <w:r w:rsidRPr="00CC0CB3">
        <w:rPr>
          <w:rFonts w:ascii="Poppins" w:hAnsi="Poppins" w:cs="Poppins"/>
          <w:b/>
          <w:bCs/>
          <w:color w:val="BC04A2"/>
          <w:sz w:val="24"/>
          <w:szCs w:val="24"/>
        </w:rPr>
        <w:t xml:space="preserve"> need to deliver the activity?</w:t>
      </w:r>
    </w:p>
    <w:p w14:paraId="46E80DF0" w14:textId="2E355281" w:rsidR="00FC1C31" w:rsidRDefault="00FC1C31" w:rsidP="00FC1C31">
      <w:pPr>
        <w:rPr>
          <w:rFonts w:ascii="Poppins" w:hAnsi="Poppins" w:cs="Poppins"/>
          <w:sz w:val="24"/>
          <w:szCs w:val="24"/>
        </w:rPr>
      </w:pPr>
      <w:r>
        <w:rPr>
          <w:rFonts w:ascii="Poppins" w:hAnsi="Poppins" w:cs="Poppins"/>
          <w:sz w:val="24"/>
          <w:szCs w:val="24"/>
        </w:rPr>
        <w:t>We anticipate projects will be 6-12 months in duration</w:t>
      </w:r>
      <w:r w:rsidR="0048766F">
        <w:rPr>
          <w:rFonts w:ascii="Poppins" w:hAnsi="Poppins" w:cs="Poppins"/>
          <w:sz w:val="24"/>
          <w:szCs w:val="24"/>
        </w:rPr>
        <w:t xml:space="preserve">, </w:t>
      </w:r>
      <w:r w:rsidR="00111A02">
        <w:rPr>
          <w:rFonts w:ascii="Poppins" w:hAnsi="Poppins" w:cs="Poppins"/>
          <w:sz w:val="24"/>
          <w:szCs w:val="24"/>
        </w:rPr>
        <w:t xml:space="preserve">and </w:t>
      </w:r>
      <w:r w:rsidRPr="00903B32">
        <w:rPr>
          <w:rFonts w:ascii="Poppins" w:hAnsi="Poppins" w:cs="Poppins"/>
          <w:sz w:val="24"/>
          <w:szCs w:val="24"/>
        </w:rPr>
        <w:t>we are looking for activity to start as soon as is practicable</w:t>
      </w:r>
      <w:r>
        <w:rPr>
          <w:rFonts w:ascii="Poppins" w:hAnsi="Poppins" w:cs="Poppins"/>
          <w:sz w:val="24"/>
          <w:szCs w:val="24"/>
        </w:rPr>
        <w:t>, once funds are paid into your account</w:t>
      </w:r>
      <w:r w:rsidRPr="00903B32">
        <w:rPr>
          <w:rFonts w:ascii="Poppins" w:hAnsi="Poppins" w:cs="Poppins"/>
          <w:sz w:val="24"/>
          <w:szCs w:val="24"/>
        </w:rPr>
        <w:t xml:space="preserve">. </w:t>
      </w:r>
    </w:p>
    <w:p w14:paraId="4F6B9B8F" w14:textId="1986B698" w:rsidR="00FC1C31" w:rsidRDefault="55A19772" w:rsidP="00FC1C31">
      <w:pPr>
        <w:rPr>
          <w:rFonts w:ascii="Poppins" w:hAnsi="Poppins" w:cs="Poppins"/>
          <w:sz w:val="24"/>
          <w:szCs w:val="24"/>
        </w:rPr>
      </w:pPr>
      <w:r w:rsidRPr="509A5CDB">
        <w:rPr>
          <w:rFonts w:ascii="Poppins" w:hAnsi="Poppins" w:cs="Poppins"/>
          <w:sz w:val="24"/>
          <w:szCs w:val="24"/>
        </w:rPr>
        <w:t>Micro</w:t>
      </w:r>
      <w:r w:rsidR="00FC1C31" w:rsidRPr="509A5CDB">
        <w:rPr>
          <w:rFonts w:ascii="Poppins" w:hAnsi="Poppins" w:cs="Poppins"/>
          <w:sz w:val="24"/>
          <w:szCs w:val="24"/>
        </w:rPr>
        <w:t xml:space="preserve"> Grant recipients </w:t>
      </w:r>
      <w:r w:rsidR="00421CEF">
        <w:rPr>
          <w:rFonts w:ascii="Poppins" w:hAnsi="Poppins" w:cs="Poppins"/>
          <w:sz w:val="24"/>
          <w:szCs w:val="24"/>
        </w:rPr>
        <w:t>should</w:t>
      </w:r>
      <w:r w:rsidR="00FC1C31" w:rsidRPr="509A5CDB">
        <w:rPr>
          <w:rFonts w:ascii="Poppins" w:hAnsi="Poppins" w:cs="Poppins"/>
          <w:sz w:val="24"/>
          <w:szCs w:val="24"/>
        </w:rPr>
        <w:t xml:space="preserve"> begin at the earliest opportunity </w:t>
      </w:r>
      <w:r w:rsidR="0048766F">
        <w:rPr>
          <w:rFonts w:ascii="Poppins" w:hAnsi="Poppins" w:cs="Poppins"/>
          <w:sz w:val="24"/>
          <w:szCs w:val="24"/>
        </w:rPr>
        <w:t xml:space="preserve">and no later than </w:t>
      </w:r>
      <w:r w:rsidR="00775F4B" w:rsidRPr="00775F4B">
        <w:rPr>
          <w:rFonts w:ascii="Poppins" w:hAnsi="Poppins" w:cs="Poppins"/>
          <w:b/>
          <w:bCs/>
          <w:sz w:val="24"/>
          <w:szCs w:val="24"/>
        </w:rPr>
        <w:t>31 March 2027</w:t>
      </w:r>
      <w:r w:rsidR="00775F4B">
        <w:rPr>
          <w:rFonts w:ascii="Poppins" w:hAnsi="Poppins" w:cs="Poppins"/>
          <w:b/>
          <w:bCs/>
          <w:sz w:val="24"/>
          <w:szCs w:val="24"/>
        </w:rPr>
        <w:t>.</w:t>
      </w:r>
    </w:p>
    <w:p w14:paraId="6F989431" w14:textId="63AACE6F" w:rsidR="00376CAB" w:rsidRPr="00CC0CB3" w:rsidRDefault="00376CAB" w:rsidP="00376CAB">
      <w:pPr>
        <w:spacing w:before="240"/>
        <w:rPr>
          <w:rFonts w:ascii="Poppins" w:hAnsi="Poppins" w:cs="Poppins"/>
          <w:color w:val="BC04A2"/>
          <w:sz w:val="24"/>
          <w:szCs w:val="24"/>
        </w:rPr>
      </w:pPr>
      <w:r w:rsidRPr="00CC0CB3">
        <w:rPr>
          <w:rFonts w:ascii="Poppins" w:hAnsi="Poppins" w:cs="Poppins"/>
          <w:b/>
          <w:bCs/>
          <w:color w:val="BC04A2"/>
          <w:sz w:val="24"/>
          <w:szCs w:val="24"/>
        </w:rPr>
        <w:t>How will our applications be assessed?</w:t>
      </w:r>
      <w:r w:rsidRPr="00CC0CB3">
        <w:rPr>
          <w:rFonts w:ascii="Poppins" w:hAnsi="Poppins" w:cs="Poppins"/>
          <w:color w:val="BC04A2"/>
          <w:sz w:val="24"/>
          <w:szCs w:val="24"/>
        </w:rPr>
        <w:t xml:space="preserve"> </w:t>
      </w:r>
    </w:p>
    <w:p w14:paraId="4B7A042D" w14:textId="10E4BDFB" w:rsidR="00376CAB" w:rsidRPr="002357B1" w:rsidRDefault="00376CAB" w:rsidP="00376CAB">
      <w:pPr>
        <w:rPr>
          <w:rFonts w:ascii="Poppins" w:hAnsi="Poppins" w:cs="Poppins"/>
          <w:sz w:val="24"/>
          <w:szCs w:val="24"/>
        </w:rPr>
      </w:pPr>
      <w:r w:rsidRPr="002357B1">
        <w:rPr>
          <w:rFonts w:ascii="Poppins" w:hAnsi="Poppins" w:cs="Poppins"/>
          <w:sz w:val="24"/>
          <w:szCs w:val="24"/>
        </w:rPr>
        <w:t xml:space="preserve">In Highland we are working in partnership with the Community Planning Partnership </w:t>
      </w:r>
      <w:r>
        <w:rPr>
          <w:rFonts w:ascii="Poppins" w:hAnsi="Poppins" w:cs="Poppins"/>
          <w:sz w:val="24"/>
          <w:szCs w:val="24"/>
        </w:rPr>
        <w:t xml:space="preserve">Mental </w:t>
      </w:r>
      <w:r w:rsidRPr="002357B1">
        <w:rPr>
          <w:rFonts w:ascii="Poppins" w:hAnsi="Poppins" w:cs="Poppins"/>
          <w:sz w:val="24"/>
          <w:szCs w:val="24"/>
        </w:rPr>
        <w:t xml:space="preserve">Health </w:t>
      </w:r>
      <w:r>
        <w:rPr>
          <w:rFonts w:ascii="Poppins" w:hAnsi="Poppins" w:cs="Poppins"/>
          <w:sz w:val="24"/>
          <w:szCs w:val="24"/>
        </w:rPr>
        <w:t xml:space="preserve">Delivery Group </w:t>
      </w:r>
      <w:r w:rsidRPr="002357B1">
        <w:rPr>
          <w:rFonts w:ascii="Poppins" w:hAnsi="Poppins" w:cs="Poppins"/>
          <w:sz w:val="24"/>
          <w:szCs w:val="24"/>
        </w:rPr>
        <w:t>to assess applications. As such a</w:t>
      </w:r>
      <w:r w:rsidR="00421CEF">
        <w:rPr>
          <w:rFonts w:ascii="Poppins" w:hAnsi="Poppins" w:cs="Poppins"/>
          <w:sz w:val="24"/>
          <w:szCs w:val="24"/>
        </w:rPr>
        <w:t>n</w:t>
      </w:r>
      <w:r w:rsidRPr="002357B1">
        <w:rPr>
          <w:rFonts w:ascii="Poppins" w:hAnsi="Poppins" w:cs="Poppins"/>
          <w:sz w:val="24"/>
          <w:szCs w:val="24"/>
        </w:rPr>
        <w:t xml:space="preserve"> </w:t>
      </w:r>
      <w:r w:rsidR="00421CEF">
        <w:rPr>
          <w:rFonts w:ascii="Poppins" w:hAnsi="Poppins" w:cs="Poppins"/>
          <w:sz w:val="24"/>
          <w:szCs w:val="24"/>
        </w:rPr>
        <w:t xml:space="preserve">independent </w:t>
      </w:r>
      <w:r w:rsidRPr="002357B1">
        <w:rPr>
          <w:rFonts w:ascii="Poppins" w:hAnsi="Poppins" w:cs="Poppins"/>
          <w:sz w:val="24"/>
          <w:szCs w:val="24"/>
        </w:rPr>
        <w:t xml:space="preserve">panel of individuals from both Public and Third Sector organisations, including those who have been selected because of their relevant life experiences, </w:t>
      </w:r>
      <w:r w:rsidRPr="000B779D">
        <w:rPr>
          <w:rFonts w:ascii="Poppins" w:hAnsi="Poppins" w:cs="Poppins"/>
          <w:sz w:val="24"/>
          <w:szCs w:val="24"/>
        </w:rPr>
        <w:t>will work together to approve applications</w:t>
      </w:r>
      <w:r w:rsidRPr="002357B1">
        <w:rPr>
          <w:rFonts w:ascii="Poppins" w:hAnsi="Poppins" w:cs="Poppins"/>
          <w:sz w:val="24"/>
          <w:szCs w:val="24"/>
        </w:rPr>
        <w:t xml:space="preserve">. </w:t>
      </w:r>
    </w:p>
    <w:p w14:paraId="22FF0D3D" w14:textId="441A176D" w:rsidR="00376CAB" w:rsidRPr="00674CD2" w:rsidRDefault="00376CAB" w:rsidP="001F60EE">
      <w:pPr>
        <w:spacing w:after="0"/>
        <w:rPr>
          <w:rFonts w:ascii="Poppins" w:hAnsi="Poppins" w:cs="Poppins"/>
          <w:sz w:val="24"/>
          <w:szCs w:val="24"/>
        </w:rPr>
      </w:pPr>
      <w:r>
        <w:rPr>
          <w:rFonts w:ascii="Poppins" w:hAnsi="Poppins" w:cs="Poppins"/>
          <w:sz w:val="24"/>
          <w:szCs w:val="24"/>
        </w:rPr>
        <w:t xml:space="preserve">Applications will initially be assessed, </w:t>
      </w:r>
      <w:r w:rsidRPr="00674CD2">
        <w:rPr>
          <w:rFonts w:ascii="Poppins" w:hAnsi="Poppins" w:cs="Poppins"/>
          <w:sz w:val="24"/>
          <w:szCs w:val="24"/>
        </w:rPr>
        <w:t xml:space="preserve">to determine if the proposal meets the essential criteria: </w:t>
      </w:r>
      <w:r w:rsidR="005B6412">
        <w:rPr>
          <w:rFonts w:ascii="Poppins" w:hAnsi="Poppins" w:cs="Poppins"/>
          <w:sz w:val="24"/>
          <w:szCs w:val="24"/>
        </w:rPr>
        <w:t xml:space="preserve"> </w:t>
      </w:r>
    </w:p>
    <w:p w14:paraId="7A0CA313" w14:textId="77777777" w:rsidR="00227B51" w:rsidRPr="00726CFD" w:rsidRDefault="00227B51" w:rsidP="00726CFD">
      <w:pPr>
        <w:pStyle w:val="ListParagraph"/>
        <w:numPr>
          <w:ilvl w:val="0"/>
          <w:numId w:val="15"/>
        </w:numPr>
        <w:spacing w:after="0" w:line="240" w:lineRule="auto"/>
        <w:ind w:left="709"/>
        <w:rPr>
          <w:rFonts w:ascii="Poppins" w:hAnsi="Poppins" w:cs="Poppins"/>
          <w:sz w:val="24"/>
          <w:szCs w:val="24"/>
        </w:rPr>
      </w:pPr>
      <w:r w:rsidRPr="00726CFD">
        <w:rPr>
          <w:rFonts w:ascii="Poppins" w:hAnsi="Poppins" w:cs="Poppins"/>
          <w:sz w:val="24"/>
          <w:szCs w:val="24"/>
        </w:rPr>
        <w:t xml:space="preserve">Aiming to promote mental health and wellbeing and/or protect against the impact of distress and mental ill health </w:t>
      </w:r>
    </w:p>
    <w:p w14:paraId="0D4644D6" w14:textId="77777777" w:rsidR="00227B51" w:rsidRPr="00726CFD" w:rsidRDefault="00227B51" w:rsidP="00726CFD">
      <w:pPr>
        <w:pStyle w:val="ListParagraph"/>
        <w:numPr>
          <w:ilvl w:val="0"/>
          <w:numId w:val="15"/>
        </w:numPr>
        <w:spacing w:after="0" w:line="240" w:lineRule="auto"/>
        <w:ind w:left="709"/>
        <w:rPr>
          <w:rFonts w:ascii="Poppins" w:hAnsi="Poppins" w:cs="Poppins"/>
          <w:sz w:val="24"/>
          <w:szCs w:val="24"/>
        </w:rPr>
      </w:pPr>
      <w:r w:rsidRPr="00726CFD">
        <w:rPr>
          <w:rFonts w:ascii="Poppins" w:hAnsi="Poppins" w:cs="Poppins"/>
          <w:sz w:val="24"/>
          <w:szCs w:val="24"/>
        </w:rPr>
        <w:t xml:space="preserve">Aimed at the adult population (16 years and above) </w:t>
      </w:r>
    </w:p>
    <w:p w14:paraId="2ADEA986" w14:textId="77777777" w:rsidR="00227B51" w:rsidRPr="00726CFD" w:rsidRDefault="00227B51" w:rsidP="00726CFD">
      <w:pPr>
        <w:pStyle w:val="ListParagraph"/>
        <w:numPr>
          <w:ilvl w:val="0"/>
          <w:numId w:val="15"/>
        </w:numPr>
        <w:spacing w:after="0" w:line="240" w:lineRule="auto"/>
        <w:ind w:left="709"/>
        <w:rPr>
          <w:rFonts w:ascii="Poppins" w:hAnsi="Poppins" w:cs="Poppins"/>
          <w:sz w:val="24"/>
          <w:szCs w:val="24"/>
        </w:rPr>
      </w:pPr>
      <w:r w:rsidRPr="00726CFD">
        <w:rPr>
          <w:rFonts w:ascii="Poppins" w:hAnsi="Poppins" w:cs="Poppins"/>
          <w:sz w:val="24"/>
          <w:szCs w:val="24"/>
        </w:rPr>
        <w:t xml:space="preserve">Complies with Fair Work First policy </w:t>
      </w:r>
    </w:p>
    <w:p w14:paraId="4B40590D" w14:textId="5BCB8C9F" w:rsidR="00376CAB" w:rsidRPr="00726CFD" w:rsidRDefault="00227B51" w:rsidP="00A37823">
      <w:pPr>
        <w:pStyle w:val="ListParagraph"/>
        <w:numPr>
          <w:ilvl w:val="0"/>
          <w:numId w:val="15"/>
        </w:numPr>
        <w:spacing w:line="240" w:lineRule="auto"/>
        <w:ind w:left="709"/>
        <w:rPr>
          <w:rFonts w:ascii="Poppins" w:hAnsi="Poppins" w:cs="Poppins"/>
          <w:sz w:val="24"/>
          <w:szCs w:val="24"/>
        </w:rPr>
      </w:pPr>
      <w:r w:rsidRPr="00726CFD">
        <w:rPr>
          <w:rFonts w:ascii="Poppins" w:hAnsi="Poppins" w:cs="Poppins"/>
          <w:sz w:val="24"/>
          <w:szCs w:val="24"/>
        </w:rPr>
        <w:t>Eligible organisation with relevant financial evidence</w:t>
      </w:r>
    </w:p>
    <w:p w14:paraId="7EA52621" w14:textId="5EDD9E60" w:rsidR="00376CAB" w:rsidRPr="00674CD2" w:rsidRDefault="00376CAB" w:rsidP="00376CAB">
      <w:pPr>
        <w:rPr>
          <w:rFonts w:ascii="Poppins" w:hAnsi="Poppins" w:cs="Poppins"/>
          <w:sz w:val="24"/>
          <w:szCs w:val="24"/>
        </w:rPr>
      </w:pPr>
      <w:r w:rsidRPr="00674CD2">
        <w:rPr>
          <w:rFonts w:ascii="Poppins" w:hAnsi="Poppins" w:cs="Poppins"/>
          <w:sz w:val="24"/>
          <w:szCs w:val="24"/>
        </w:rPr>
        <w:lastRenderedPageBreak/>
        <w:t xml:space="preserve">Applications will </w:t>
      </w:r>
      <w:r>
        <w:rPr>
          <w:rFonts w:ascii="Poppins" w:hAnsi="Poppins" w:cs="Poppins"/>
          <w:sz w:val="24"/>
          <w:szCs w:val="24"/>
        </w:rPr>
        <w:t>then be</w:t>
      </w:r>
      <w:r w:rsidRPr="00674CD2">
        <w:rPr>
          <w:rFonts w:ascii="Poppins" w:hAnsi="Poppins" w:cs="Poppins"/>
          <w:sz w:val="24"/>
          <w:szCs w:val="24"/>
        </w:rPr>
        <w:t xml:space="preserve"> assess</w:t>
      </w:r>
      <w:r>
        <w:rPr>
          <w:rFonts w:ascii="Poppins" w:hAnsi="Poppins" w:cs="Poppins"/>
          <w:sz w:val="24"/>
          <w:szCs w:val="24"/>
        </w:rPr>
        <w:t>ed</w:t>
      </w:r>
      <w:r w:rsidRPr="00674CD2">
        <w:rPr>
          <w:rFonts w:ascii="Poppins" w:hAnsi="Poppins" w:cs="Poppins"/>
          <w:sz w:val="24"/>
          <w:szCs w:val="24"/>
        </w:rPr>
        <w:t xml:space="preserve"> </w:t>
      </w:r>
      <w:r w:rsidR="00D567BD" w:rsidRPr="00D567BD">
        <w:rPr>
          <w:rFonts w:ascii="Poppins" w:hAnsi="Poppins" w:cs="Poppins"/>
          <w:sz w:val="24"/>
          <w:szCs w:val="24"/>
        </w:rPr>
        <w:t>across four areas for competency on an equal basis, each forming 25% of the final score</w:t>
      </w:r>
      <w:r w:rsidRPr="00674CD2">
        <w:rPr>
          <w:rFonts w:ascii="Poppins" w:hAnsi="Poppins" w:cs="Poppins"/>
          <w:sz w:val="24"/>
          <w:szCs w:val="24"/>
        </w:rPr>
        <w:t>:</w:t>
      </w:r>
    </w:p>
    <w:p w14:paraId="1BDD3C99" w14:textId="116A8809" w:rsidR="005724BD" w:rsidRPr="005724BD" w:rsidRDefault="00B93A9A" w:rsidP="005724BD">
      <w:pPr>
        <w:pStyle w:val="ListParagraph"/>
        <w:numPr>
          <w:ilvl w:val="0"/>
          <w:numId w:val="16"/>
        </w:numPr>
        <w:spacing w:before="160"/>
        <w:rPr>
          <w:rFonts w:ascii="Poppins" w:eastAsiaTheme="minorEastAsia" w:hAnsi="Poppins" w:cs="Poppins"/>
          <w:sz w:val="24"/>
          <w:szCs w:val="24"/>
        </w:rPr>
      </w:pPr>
      <w:r w:rsidRPr="00FA6E73">
        <w:rPr>
          <w:rFonts w:ascii="Poppins" w:eastAsiaTheme="minorEastAsia" w:hAnsi="Poppins" w:cs="Poppins"/>
          <w:b/>
          <w:bCs/>
          <w:sz w:val="24"/>
          <w:szCs w:val="24"/>
        </w:rPr>
        <w:t>Overall quality of application</w:t>
      </w:r>
      <w:r w:rsidRPr="005724BD">
        <w:rPr>
          <w:rFonts w:ascii="Poppins" w:eastAsiaTheme="minorEastAsia" w:hAnsi="Poppins" w:cs="Poppins"/>
          <w:sz w:val="24"/>
          <w:szCs w:val="24"/>
        </w:rPr>
        <w:t xml:space="preserve"> </w:t>
      </w:r>
      <w:r w:rsidR="005724BD" w:rsidRPr="005724BD">
        <w:rPr>
          <w:rFonts w:ascii="Poppins" w:eastAsiaTheme="minorEastAsia" w:hAnsi="Poppins" w:cs="Poppins"/>
          <w:sz w:val="24"/>
          <w:szCs w:val="24"/>
        </w:rPr>
        <w:t xml:space="preserve">- </w:t>
      </w:r>
      <w:r w:rsidRPr="005724BD">
        <w:rPr>
          <w:rFonts w:ascii="Poppins" w:eastAsiaTheme="minorEastAsia" w:hAnsi="Poppins" w:cs="Poppins"/>
          <w:sz w:val="24"/>
          <w:szCs w:val="24"/>
        </w:rPr>
        <w:t xml:space="preserve">Clear, concise and compelling proposal with a strong case for support </w:t>
      </w:r>
    </w:p>
    <w:p w14:paraId="7EC41F0B" w14:textId="40698273" w:rsidR="004C2F73" w:rsidRPr="004C2F73" w:rsidRDefault="00B93A9A" w:rsidP="005724BD">
      <w:pPr>
        <w:pStyle w:val="ListParagraph"/>
        <w:numPr>
          <w:ilvl w:val="0"/>
          <w:numId w:val="16"/>
        </w:numPr>
        <w:spacing w:before="160"/>
        <w:rPr>
          <w:rFonts w:ascii="Poppins" w:hAnsi="Poppins" w:cs="Poppins"/>
          <w:sz w:val="24"/>
          <w:szCs w:val="24"/>
        </w:rPr>
      </w:pPr>
      <w:r w:rsidRPr="00FA6E73">
        <w:rPr>
          <w:rFonts w:ascii="Poppins" w:eastAsiaTheme="minorEastAsia" w:hAnsi="Poppins" w:cs="Poppins"/>
          <w:b/>
          <w:bCs/>
          <w:sz w:val="24"/>
          <w:szCs w:val="24"/>
        </w:rPr>
        <w:t>Project definition</w:t>
      </w:r>
      <w:r w:rsidRPr="005724BD">
        <w:rPr>
          <w:rFonts w:ascii="Poppins" w:eastAsiaTheme="minorEastAsia" w:hAnsi="Poppins" w:cs="Poppins"/>
          <w:sz w:val="24"/>
          <w:szCs w:val="24"/>
        </w:rPr>
        <w:t xml:space="preserve"> </w:t>
      </w:r>
      <w:r w:rsidR="005724BD">
        <w:rPr>
          <w:rFonts w:ascii="Poppins" w:eastAsiaTheme="minorEastAsia" w:hAnsi="Poppins" w:cs="Poppins"/>
          <w:sz w:val="24"/>
          <w:szCs w:val="24"/>
        </w:rPr>
        <w:t xml:space="preserve">- </w:t>
      </w:r>
      <w:r w:rsidRPr="005724BD">
        <w:rPr>
          <w:rFonts w:ascii="Poppins" w:eastAsiaTheme="minorEastAsia" w:hAnsi="Poppins" w:cs="Poppins"/>
          <w:sz w:val="24"/>
          <w:szCs w:val="24"/>
        </w:rPr>
        <w:t xml:space="preserve">Well-defined activities, intended impact and realistic, measurable outcomes </w:t>
      </w:r>
    </w:p>
    <w:p w14:paraId="7307D04D" w14:textId="299A49E3" w:rsidR="004C2F73" w:rsidRPr="004C2F73" w:rsidRDefault="00B93A9A" w:rsidP="005724BD">
      <w:pPr>
        <w:pStyle w:val="ListParagraph"/>
        <w:numPr>
          <w:ilvl w:val="0"/>
          <w:numId w:val="16"/>
        </w:numPr>
        <w:spacing w:before="160"/>
        <w:rPr>
          <w:rFonts w:ascii="Poppins" w:hAnsi="Poppins" w:cs="Poppins"/>
          <w:sz w:val="24"/>
          <w:szCs w:val="24"/>
        </w:rPr>
      </w:pPr>
      <w:r w:rsidRPr="00FA6E73">
        <w:rPr>
          <w:rFonts w:ascii="Poppins" w:eastAsiaTheme="minorEastAsia" w:hAnsi="Poppins" w:cs="Poppins"/>
          <w:b/>
          <w:bCs/>
          <w:sz w:val="24"/>
          <w:szCs w:val="24"/>
        </w:rPr>
        <w:t>Collaboration and involvement</w:t>
      </w:r>
      <w:r w:rsidRPr="005724BD">
        <w:rPr>
          <w:rFonts w:ascii="Poppins" w:eastAsiaTheme="minorEastAsia" w:hAnsi="Poppins" w:cs="Poppins"/>
          <w:sz w:val="24"/>
          <w:szCs w:val="24"/>
        </w:rPr>
        <w:t xml:space="preserve"> </w:t>
      </w:r>
      <w:r w:rsidR="004C2F73">
        <w:rPr>
          <w:rFonts w:ascii="Poppins" w:eastAsiaTheme="minorEastAsia" w:hAnsi="Poppins" w:cs="Poppins"/>
          <w:sz w:val="24"/>
          <w:szCs w:val="24"/>
        </w:rPr>
        <w:t xml:space="preserve">- </w:t>
      </w:r>
      <w:r w:rsidRPr="005724BD">
        <w:rPr>
          <w:rFonts w:ascii="Poppins" w:eastAsiaTheme="minorEastAsia" w:hAnsi="Poppins" w:cs="Poppins"/>
          <w:sz w:val="24"/>
          <w:szCs w:val="24"/>
        </w:rPr>
        <w:t xml:space="preserve">Evidence of participation, co-design and local involvement </w:t>
      </w:r>
    </w:p>
    <w:p w14:paraId="4BADE63B" w14:textId="1D025DAE" w:rsidR="004C2F73" w:rsidRPr="004C2F73" w:rsidRDefault="00B93A9A" w:rsidP="005724BD">
      <w:pPr>
        <w:pStyle w:val="ListParagraph"/>
        <w:numPr>
          <w:ilvl w:val="0"/>
          <w:numId w:val="16"/>
        </w:numPr>
        <w:spacing w:before="160"/>
        <w:rPr>
          <w:rFonts w:ascii="Poppins" w:hAnsi="Poppins" w:cs="Poppins"/>
          <w:sz w:val="24"/>
          <w:szCs w:val="24"/>
        </w:rPr>
      </w:pPr>
      <w:r w:rsidRPr="00FA6E73">
        <w:rPr>
          <w:rFonts w:ascii="Poppins" w:eastAsiaTheme="minorEastAsia" w:hAnsi="Poppins" w:cs="Poppins"/>
          <w:b/>
          <w:bCs/>
          <w:sz w:val="24"/>
          <w:szCs w:val="24"/>
        </w:rPr>
        <w:t>Fits with principles</w:t>
      </w:r>
      <w:r w:rsidRPr="005724BD">
        <w:rPr>
          <w:rFonts w:ascii="Poppins" w:eastAsiaTheme="minorEastAsia" w:hAnsi="Poppins" w:cs="Poppins"/>
          <w:sz w:val="24"/>
          <w:szCs w:val="24"/>
        </w:rPr>
        <w:t xml:space="preserve"> </w:t>
      </w:r>
      <w:r w:rsidR="004C2F73">
        <w:rPr>
          <w:rFonts w:ascii="Poppins" w:eastAsiaTheme="minorEastAsia" w:hAnsi="Poppins" w:cs="Poppins"/>
          <w:sz w:val="24"/>
          <w:szCs w:val="24"/>
        </w:rPr>
        <w:t xml:space="preserve">- </w:t>
      </w:r>
      <w:r w:rsidRPr="005724BD">
        <w:rPr>
          <w:rFonts w:ascii="Poppins" w:eastAsiaTheme="minorEastAsia" w:hAnsi="Poppins" w:cs="Poppins"/>
          <w:sz w:val="24"/>
          <w:szCs w:val="24"/>
        </w:rPr>
        <w:t xml:space="preserve">Aligns with mental health and wellbeing priorities and essential criteria </w:t>
      </w:r>
    </w:p>
    <w:p w14:paraId="1F5734FD" w14:textId="69663E4C" w:rsidR="00376CAB" w:rsidRPr="00591531" w:rsidRDefault="00376CAB" w:rsidP="00810083">
      <w:pPr>
        <w:spacing w:before="160"/>
        <w:rPr>
          <w:rFonts w:ascii="Poppins" w:hAnsi="Poppins" w:cs="Poppins"/>
          <w:sz w:val="24"/>
          <w:szCs w:val="24"/>
        </w:rPr>
      </w:pPr>
      <w:r w:rsidRPr="00591531">
        <w:rPr>
          <w:rFonts w:ascii="Poppins" w:hAnsi="Poppins" w:cs="Poppins"/>
          <w:sz w:val="24"/>
          <w:szCs w:val="24"/>
        </w:rPr>
        <w:t>Further details on the assessment process can be found in the Guidance document</w:t>
      </w:r>
      <w:r w:rsidR="00DE155B" w:rsidRPr="00591531">
        <w:rPr>
          <w:rFonts w:ascii="Poppins" w:hAnsi="Poppins" w:cs="Poppins"/>
          <w:sz w:val="24"/>
          <w:szCs w:val="24"/>
        </w:rPr>
        <w:t>s</w:t>
      </w:r>
      <w:r w:rsidRPr="00591531">
        <w:rPr>
          <w:rFonts w:ascii="Poppins" w:hAnsi="Poppins" w:cs="Poppins"/>
          <w:sz w:val="24"/>
          <w:szCs w:val="24"/>
        </w:rPr>
        <w:t xml:space="preserve">, which </w:t>
      </w:r>
      <w:r w:rsidR="00DE155B" w:rsidRPr="00591531">
        <w:rPr>
          <w:rFonts w:ascii="Poppins" w:hAnsi="Poppins" w:cs="Poppins"/>
          <w:sz w:val="24"/>
          <w:szCs w:val="24"/>
        </w:rPr>
        <w:t>are</w:t>
      </w:r>
      <w:r w:rsidRPr="00591531">
        <w:rPr>
          <w:rFonts w:ascii="Poppins" w:hAnsi="Poppins" w:cs="Poppins"/>
          <w:sz w:val="24"/>
          <w:szCs w:val="24"/>
        </w:rPr>
        <w:t xml:space="preserve"> available to download from our website</w:t>
      </w:r>
      <w:r w:rsidR="00CE6DF9" w:rsidRPr="00591531">
        <w:rPr>
          <w:rFonts w:ascii="Poppins" w:hAnsi="Poppins" w:cs="Poppins"/>
          <w:sz w:val="24"/>
          <w:szCs w:val="24"/>
        </w:rPr>
        <w:t xml:space="preserve"> </w:t>
      </w:r>
      <w:hyperlink r:id="rId13" w:history="1">
        <w:r w:rsidR="00CE6DF9" w:rsidRPr="00A37823">
          <w:rPr>
            <w:rStyle w:val="Hyperlink"/>
            <w:rFonts w:ascii="Poppins" w:hAnsi="Poppins" w:cs="Poppins"/>
            <w:color w:val="BC04A2"/>
            <w:sz w:val="24"/>
            <w:szCs w:val="24"/>
          </w:rPr>
          <w:t>Communities Mental Health Fund Y5 | Highland Third Sector Interface (HTSI)</w:t>
        </w:r>
      </w:hyperlink>
      <w:r w:rsidRPr="00591531">
        <w:rPr>
          <w:rFonts w:ascii="Poppins" w:hAnsi="Poppins" w:cs="Poppins"/>
          <w:sz w:val="24"/>
          <w:szCs w:val="24"/>
        </w:rPr>
        <w:t xml:space="preserve">.  </w:t>
      </w:r>
    </w:p>
    <w:p w14:paraId="2872F5D0" w14:textId="2612629E" w:rsidR="00C5523A" w:rsidRPr="00A37823" w:rsidRDefault="00C5523A" w:rsidP="008C7B82">
      <w:pPr>
        <w:rPr>
          <w:rFonts w:ascii="Poppins" w:hAnsi="Poppins" w:cs="Poppins"/>
          <w:b/>
          <w:bCs/>
          <w:color w:val="BC04A2"/>
          <w:sz w:val="24"/>
          <w:szCs w:val="24"/>
        </w:rPr>
      </w:pPr>
      <w:r w:rsidRPr="00A37823">
        <w:rPr>
          <w:rFonts w:ascii="Poppins" w:hAnsi="Poppins" w:cs="Poppins"/>
          <w:b/>
          <w:bCs/>
          <w:color w:val="BC04A2"/>
          <w:sz w:val="24"/>
          <w:szCs w:val="24"/>
        </w:rPr>
        <w:t xml:space="preserve">What happens if </w:t>
      </w:r>
      <w:r w:rsidR="006D3090" w:rsidRPr="00A37823">
        <w:rPr>
          <w:rFonts w:ascii="Poppins" w:hAnsi="Poppins" w:cs="Poppins"/>
          <w:b/>
          <w:bCs/>
          <w:color w:val="BC04A2"/>
          <w:sz w:val="24"/>
          <w:szCs w:val="24"/>
        </w:rPr>
        <w:t>we are</w:t>
      </w:r>
      <w:r w:rsidRPr="00A37823">
        <w:rPr>
          <w:rFonts w:ascii="Poppins" w:hAnsi="Poppins" w:cs="Poppins"/>
          <w:b/>
          <w:bCs/>
          <w:color w:val="BC04A2"/>
          <w:sz w:val="24"/>
          <w:szCs w:val="24"/>
        </w:rPr>
        <w:t xml:space="preserve"> unsuccessful</w:t>
      </w:r>
      <w:r w:rsidR="00336987" w:rsidRPr="00A37823">
        <w:rPr>
          <w:rFonts w:ascii="Poppins" w:hAnsi="Poppins" w:cs="Poppins"/>
          <w:b/>
          <w:bCs/>
          <w:color w:val="BC04A2"/>
          <w:sz w:val="24"/>
          <w:szCs w:val="24"/>
        </w:rPr>
        <w:t>?</w:t>
      </w:r>
    </w:p>
    <w:p w14:paraId="2A6E5318" w14:textId="3F4A56B9" w:rsidR="007F56EE" w:rsidRDefault="00C5523A" w:rsidP="007F56EE">
      <w:pPr>
        <w:rPr>
          <w:rFonts w:ascii="Poppins" w:hAnsi="Poppins" w:cs="Poppins"/>
          <w:sz w:val="24"/>
          <w:szCs w:val="24"/>
        </w:rPr>
      </w:pPr>
      <w:r w:rsidRPr="002357B1">
        <w:rPr>
          <w:rFonts w:ascii="Poppins" w:hAnsi="Poppins" w:cs="Poppins"/>
          <w:sz w:val="24"/>
          <w:szCs w:val="24"/>
        </w:rPr>
        <w:t xml:space="preserve">If you </w:t>
      </w:r>
      <w:r w:rsidR="002241F2" w:rsidRPr="002357B1">
        <w:rPr>
          <w:rFonts w:ascii="Poppins" w:hAnsi="Poppins" w:cs="Poppins"/>
          <w:sz w:val="24"/>
          <w:szCs w:val="24"/>
        </w:rPr>
        <w:t xml:space="preserve">are not </w:t>
      </w:r>
      <w:r w:rsidR="00866BB7">
        <w:rPr>
          <w:rFonts w:ascii="Poppins" w:hAnsi="Poppins" w:cs="Poppins"/>
          <w:sz w:val="24"/>
          <w:szCs w:val="24"/>
        </w:rPr>
        <w:t xml:space="preserve">selected by the panel for an award, you will be notified by email. </w:t>
      </w:r>
      <w:r w:rsidR="007F56EE">
        <w:rPr>
          <w:rFonts w:ascii="Poppins" w:hAnsi="Poppins" w:cs="Poppins"/>
          <w:sz w:val="24"/>
          <w:szCs w:val="24"/>
        </w:rPr>
        <w:t>There is only on</w:t>
      </w:r>
      <w:r w:rsidR="007E5BE0">
        <w:rPr>
          <w:rFonts w:ascii="Poppins" w:hAnsi="Poppins" w:cs="Poppins"/>
          <w:sz w:val="24"/>
          <w:szCs w:val="24"/>
        </w:rPr>
        <w:t>e</w:t>
      </w:r>
      <w:r w:rsidR="007F56EE">
        <w:rPr>
          <w:rFonts w:ascii="Poppins" w:hAnsi="Poppins" w:cs="Poppins"/>
          <w:sz w:val="24"/>
          <w:szCs w:val="24"/>
        </w:rPr>
        <w:t xml:space="preserve"> panel meeting to assess the </w:t>
      </w:r>
      <w:r w:rsidR="007D42F2">
        <w:rPr>
          <w:rFonts w:ascii="Poppins" w:hAnsi="Poppins" w:cs="Poppins"/>
          <w:sz w:val="24"/>
          <w:szCs w:val="24"/>
        </w:rPr>
        <w:t xml:space="preserve">micro </w:t>
      </w:r>
      <w:r w:rsidR="007F56EE">
        <w:rPr>
          <w:rFonts w:ascii="Poppins" w:hAnsi="Poppins" w:cs="Poppins"/>
          <w:sz w:val="24"/>
          <w:szCs w:val="24"/>
        </w:rPr>
        <w:t>grant applications. There will n</w:t>
      </w:r>
      <w:r w:rsidR="007E5BE0">
        <w:rPr>
          <w:rFonts w:ascii="Poppins" w:hAnsi="Poppins" w:cs="Poppins"/>
          <w:sz w:val="24"/>
          <w:szCs w:val="24"/>
        </w:rPr>
        <w:t>o</w:t>
      </w:r>
      <w:r w:rsidR="007F56EE">
        <w:rPr>
          <w:rFonts w:ascii="Poppins" w:hAnsi="Poppins" w:cs="Poppins"/>
          <w:sz w:val="24"/>
          <w:szCs w:val="24"/>
        </w:rPr>
        <w:t xml:space="preserve"> opportunity to revisit your application should </w:t>
      </w:r>
      <w:r w:rsidR="00D75C9E">
        <w:rPr>
          <w:rFonts w:ascii="Poppins" w:hAnsi="Poppins" w:cs="Poppins"/>
          <w:sz w:val="24"/>
          <w:szCs w:val="24"/>
        </w:rPr>
        <w:t xml:space="preserve">it fail to meet the </w:t>
      </w:r>
      <w:r w:rsidR="00E53EBB">
        <w:rPr>
          <w:rFonts w:ascii="Poppins" w:hAnsi="Poppins" w:cs="Poppins"/>
          <w:sz w:val="24"/>
          <w:szCs w:val="24"/>
        </w:rPr>
        <w:t>criteria or</w:t>
      </w:r>
      <w:r w:rsidR="00D75C9E">
        <w:rPr>
          <w:rFonts w:ascii="Poppins" w:hAnsi="Poppins" w:cs="Poppins"/>
          <w:sz w:val="24"/>
          <w:szCs w:val="24"/>
        </w:rPr>
        <w:t xml:space="preserve"> provide insufficient evidence. </w:t>
      </w:r>
      <w:r w:rsidR="00A37823">
        <w:rPr>
          <w:rFonts w:ascii="Poppins" w:hAnsi="Poppins" w:cs="Poppins"/>
          <w:sz w:val="24"/>
          <w:szCs w:val="24"/>
        </w:rPr>
        <w:t>Therefore, it is</w:t>
      </w:r>
      <w:r w:rsidR="007E5BE0">
        <w:rPr>
          <w:rFonts w:ascii="Poppins" w:hAnsi="Poppins" w:cs="Poppins"/>
          <w:sz w:val="24"/>
          <w:szCs w:val="24"/>
        </w:rPr>
        <w:t xml:space="preserve"> </w:t>
      </w:r>
      <w:r w:rsidR="007E5BE0" w:rsidRPr="00FE2970">
        <w:rPr>
          <w:rFonts w:ascii="Poppins" w:hAnsi="Poppins" w:cs="Poppins"/>
          <w:sz w:val="24"/>
          <w:szCs w:val="24"/>
          <w:u w:val="single"/>
        </w:rPr>
        <w:t>crucial</w:t>
      </w:r>
      <w:r w:rsidR="007E5BE0">
        <w:rPr>
          <w:rFonts w:ascii="Poppins" w:hAnsi="Poppins" w:cs="Poppins"/>
          <w:sz w:val="24"/>
          <w:szCs w:val="24"/>
        </w:rPr>
        <w:t xml:space="preserve"> that you follow the guidance and contact us if anything is unclear. </w:t>
      </w:r>
    </w:p>
    <w:p w14:paraId="3B9B7DB8" w14:textId="43A8B461" w:rsidR="007B52D4" w:rsidRDefault="00560575">
      <w:pPr>
        <w:rPr>
          <w:rFonts w:ascii="Poppins" w:hAnsi="Poppins" w:cs="Poppins"/>
          <w:sz w:val="24"/>
          <w:szCs w:val="24"/>
        </w:rPr>
      </w:pPr>
      <w:r>
        <w:rPr>
          <w:rFonts w:ascii="Poppins" w:hAnsi="Poppins" w:cs="Poppins"/>
          <w:sz w:val="24"/>
          <w:szCs w:val="24"/>
        </w:rPr>
        <w:t>When</w:t>
      </w:r>
      <w:r w:rsidR="007B52D4">
        <w:rPr>
          <w:rFonts w:ascii="Poppins" w:hAnsi="Poppins" w:cs="Poppins"/>
          <w:sz w:val="24"/>
          <w:szCs w:val="24"/>
        </w:rPr>
        <w:t xml:space="preserve"> you </w:t>
      </w:r>
      <w:r>
        <w:rPr>
          <w:rFonts w:ascii="Poppins" w:hAnsi="Poppins" w:cs="Poppins"/>
          <w:sz w:val="24"/>
          <w:szCs w:val="24"/>
        </w:rPr>
        <w:t>apply</w:t>
      </w:r>
      <w:r w:rsidR="007B52D4">
        <w:rPr>
          <w:rFonts w:ascii="Poppins" w:hAnsi="Poppins" w:cs="Poppins"/>
          <w:sz w:val="24"/>
          <w:szCs w:val="24"/>
        </w:rPr>
        <w:t xml:space="preserve">, </w:t>
      </w:r>
      <w:r w:rsidR="009402E2">
        <w:rPr>
          <w:rFonts w:ascii="Poppins" w:hAnsi="Poppins" w:cs="Poppins"/>
          <w:sz w:val="24"/>
          <w:szCs w:val="24"/>
        </w:rPr>
        <w:t xml:space="preserve">we expect </w:t>
      </w:r>
      <w:r w:rsidR="007B52D4">
        <w:rPr>
          <w:rFonts w:ascii="Poppins" w:hAnsi="Poppins" w:cs="Poppins"/>
          <w:sz w:val="24"/>
          <w:szCs w:val="24"/>
        </w:rPr>
        <w:t xml:space="preserve">you </w:t>
      </w:r>
      <w:r w:rsidR="0057796A">
        <w:rPr>
          <w:rFonts w:ascii="Poppins" w:hAnsi="Poppins" w:cs="Poppins"/>
          <w:sz w:val="24"/>
          <w:szCs w:val="24"/>
        </w:rPr>
        <w:t xml:space="preserve">to </w:t>
      </w:r>
      <w:r w:rsidR="007B52D4">
        <w:rPr>
          <w:rFonts w:ascii="Poppins" w:hAnsi="Poppins" w:cs="Poppins"/>
          <w:sz w:val="24"/>
          <w:szCs w:val="24"/>
        </w:rPr>
        <w:t xml:space="preserve">keep track of </w:t>
      </w:r>
      <w:r w:rsidR="006C164F">
        <w:rPr>
          <w:rFonts w:ascii="Poppins" w:hAnsi="Poppins" w:cs="Poppins"/>
          <w:sz w:val="24"/>
          <w:szCs w:val="24"/>
        </w:rPr>
        <w:t xml:space="preserve">the </w:t>
      </w:r>
      <w:r w:rsidR="007C0D08">
        <w:rPr>
          <w:rFonts w:ascii="Poppins" w:hAnsi="Poppins" w:cs="Poppins"/>
          <w:sz w:val="24"/>
          <w:szCs w:val="24"/>
        </w:rPr>
        <w:t>application/</w:t>
      </w:r>
      <w:r w:rsidR="00AE6945">
        <w:rPr>
          <w:rFonts w:ascii="Poppins" w:hAnsi="Poppins" w:cs="Poppins"/>
          <w:sz w:val="24"/>
          <w:szCs w:val="24"/>
        </w:rPr>
        <w:t xml:space="preserve">panel </w:t>
      </w:r>
      <w:r w:rsidR="006C164F">
        <w:rPr>
          <w:rFonts w:ascii="Poppins" w:hAnsi="Poppins" w:cs="Poppins"/>
          <w:sz w:val="24"/>
          <w:szCs w:val="24"/>
        </w:rPr>
        <w:t xml:space="preserve">dates </w:t>
      </w:r>
      <w:r>
        <w:rPr>
          <w:rFonts w:ascii="Poppins" w:hAnsi="Poppins" w:cs="Poppins"/>
          <w:sz w:val="24"/>
          <w:szCs w:val="24"/>
        </w:rPr>
        <w:t>and</w:t>
      </w:r>
      <w:r w:rsidR="00BB5980">
        <w:rPr>
          <w:rFonts w:ascii="Poppins" w:hAnsi="Poppins" w:cs="Poppins"/>
          <w:sz w:val="24"/>
          <w:szCs w:val="24"/>
        </w:rPr>
        <w:t xml:space="preserve"> contact us if you </w:t>
      </w:r>
      <w:r w:rsidR="006C164F">
        <w:rPr>
          <w:rFonts w:ascii="Poppins" w:hAnsi="Poppins" w:cs="Poppins"/>
          <w:sz w:val="24"/>
          <w:szCs w:val="24"/>
        </w:rPr>
        <w:t xml:space="preserve">have not </w:t>
      </w:r>
      <w:r w:rsidR="00BB5980">
        <w:rPr>
          <w:rFonts w:ascii="Poppins" w:hAnsi="Poppins" w:cs="Poppins"/>
          <w:sz w:val="24"/>
          <w:szCs w:val="24"/>
        </w:rPr>
        <w:t>receive</w:t>
      </w:r>
      <w:r w:rsidR="006C164F">
        <w:rPr>
          <w:rFonts w:ascii="Poppins" w:hAnsi="Poppins" w:cs="Poppins"/>
          <w:sz w:val="24"/>
          <w:szCs w:val="24"/>
        </w:rPr>
        <w:t>d</w:t>
      </w:r>
      <w:r w:rsidR="00BB5980">
        <w:rPr>
          <w:rFonts w:ascii="Poppins" w:hAnsi="Poppins" w:cs="Poppins"/>
          <w:sz w:val="24"/>
          <w:szCs w:val="24"/>
        </w:rPr>
        <w:t xml:space="preserve"> </w:t>
      </w:r>
      <w:r w:rsidR="003845D2">
        <w:rPr>
          <w:rFonts w:ascii="Poppins" w:hAnsi="Poppins" w:cs="Poppins"/>
          <w:sz w:val="24"/>
          <w:szCs w:val="24"/>
        </w:rPr>
        <w:t>our</w:t>
      </w:r>
      <w:r w:rsidR="00BB5980">
        <w:rPr>
          <w:rFonts w:ascii="Poppins" w:hAnsi="Poppins" w:cs="Poppins"/>
          <w:sz w:val="24"/>
          <w:szCs w:val="24"/>
        </w:rPr>
        <w:t xml:space="preserve"> response </w:t>
      </w:r>
      <w:r w:rsidR="006C164F">
        <w:rPr>
          <w:rFonts w:ascii="Poppins" w:hAnsi="Poppins" w:cs="Poppins"/>
          <w:sz w:val="24"/>
          <w:szCs w:val="24"/>
        </w:rPr>
        <w:t>in the</w:t>
      </w:r>
      <w:r w:rsidR="00BB5980">
        <w:rPr>
          <w:rFonts w:ascii="Poppins" w:hAnsi="Poppins" w:cs="Poppins"/>
          <w:sz w:val="24"/>
          <w:szCs w:val="24"/>
        </w:rPr>
        <w:t xml:space="preserve"> </w:t>
      </w:r>
      <w:r w:rsidR="006C164F">
        <w:rPr>
          <w:rFonts w:ascii="Poppins" w:hAnsi="Poppins" w:cs="Poppins"/>
          <w:sz w:val="24"/>
          <w:szCs w:val="24"/>
        </w:rPr>
        <w:t>estimated time</w:t>
      </w:r>
      <w:r w:rsidR="00BB5980">
        <w:rPr>
          <w:rFonts w:ascii="Poppins" w:hAnsi="Poppins" w:cs="Poppins"/>
          <w:sz w:val="24"/>
          <w:szCs w:val="24"/>
        </w:rPr>
        <w:t xml:space="preserve">. In this </w:t>
      </w:r>
      <w:r>
        <w:rPr>
          <w:rFonts w:ascii="Poppins" w:hAnsi="Poppins" w:cs="Poppins"/>
          <w:sz w:val="24"/>
          <w:szCs w:val="24"/>
        </w:rPr>
        <w:t>scenario</w:t>
      </w:r>
      <w:r w:rsidR="00BB5980">
        <w:rPr>
          <w:rFonts w:ascii="Poppins" w:hAnsi="Poppins" w:cs="Poppins"/>
          <w:sz w:val="24"/>
          <w:szCs w:val="24"/>
        </w:rPr>
        <w:t xml:space="preserve">, </w:t>
      </w:r>
      <w:r w:rsidR="001F6944">
        <w:rPr>
          <w:rFonts w:ascii="Poppins" w:hAnsi="Poppins" w:cs="Poppins"/>
          <w:sz w:val="24"/>
          <w:szCs w:val="24"/>
        </w:rPr>
        <w:t xml:space="preserve">please </w:t>
      </w:r>
      <w:r w:rsidR="00BB5980">
        <w:rPr>
          <w:rFonts w:ascii="Poppins" w:hAnsi="Poppins" w:cs="Poppins"/>
          <w:sz w:val="24"/>
          <w:szCs w:val="24"/>
        </w:rPr>
        <w:t xml:space="preserve">check your spam folder </w:t>
      </w:r>
      <w:r w:rsidR="001F6944">
        <w:rPr>
          <w:rFonts w:ascii="Poppins" w:hAnsi="Poppins" w:cs="Poppins"/>
          <w:sz w:val="24"/>
          <w:szCs w:val="24"/>
        </w:rPr>
        <w:t xml:space="preserve">as </w:t>
      </w:r>
      <w:r w:rsidR="00BB5980">
        <w:rPr>
          <w:rFonts w:ascii="Poppins" w:hAnsi="Poppins" w:cs="Poppins"/>
          <w:sz w:val="24"/>
          <w:szCs w:val="24"/>
        </w:rPr>
        <w:t>provider</w:t>
      </w:r>
      <w:r w:rsidR="001F6944">
        <w:rPr>
          <w:rFonts w:ascii="Poppins" w:hAnsi="Poppins" w:cs="Poppins"/>
          <w:sz w:val="24"/>
          <w:szCs w:val="24"/>
        </w:rPr>
        <w:t>s</w:t>
      </w:r>
      <w:r w:rsidR="00BB5980">
        <w:rPr>
          <w:rFonts w:ascii="Poppins" w:hAnsi="Poppins" w:cs="Poppins"/>
          <w:sz w:val="24"/>
          <w:szCs w:val="24"/>
        </w:rPr>
        <w:t xml:space="preserve"> </w:t>
      </w:r>
      <w:r w:rsidR="003845D2">
        <w:rPr>
          <w:rFonts w:ascii="Poppins" w:hAnsi="Poppins" w:cs="Poppins"/>
          <w:sz w:val="24"/>
          <w:szCs w:val="24"/>
        </w:rPr>
        <w:t>can</w:t>
      </w:r>
      <w:r w:rsidR="003553CC">
        <w:rPr>
          <w:rFonts w:ascii="Poppins" w:hAnsi="Poppins" w:cs="Poppins"/>
          <w:sz w:val="24"/>
          <w:szCs w:val="24"/>
        </w:rPr>
        <w:t xml:space="preserve"> </w:t>
      </w:r>
      <w:r w:rsidR="00BB5980">
        <w:rPr>
          <w:rFonts w:ascii="Poppins" w:hAnsi="Poppins" w:cs="Poppins"/>
          <w:sz w:val="24"/>
          <w:szCs w:val="24"/>
        </w:rPr>
        <w:t>bloc</w:t>
      </w:r>
      <w:r w:rsidR="003553CC">
        <w:rPr>
          <w:rFonts w:ascii="Poppins" w:hAnsi="Poppins" w:cs="Poppins"/>
          <w:sz w:val="24"/>
          <w:szCs w:val="24"/>
        </w:rPr>
        <w:t>k</w:t>
      </w:r>
      <w:r w:rsidR="00BB5980">
        <w:rPr>
          <w:rFonts w:ascii="Poppins" w:hAnsi="Poppins" w:cs="Poppins"/>
          <w:sz w:val="24"/>
          <w:szCs w:val="24"/>
        </w:rPr>
        <w:t xml:space="preserve"> email</w:t>
      </w:r>
      <w:r w:rsidR="003553CC">
        <w:rPr>
          <w:rFonts w:ascii="Poppins" w:hAnsi="Poppins" w:cs="Poppins"/>
          <w:sz w:val="24"/>
          <w:szCs w:val="24"/>
        </w:rPr>
        <w:t>s</w:t>
      </w:r>
      <w:r w:rsidR="00BB5980">
        <w:rPr>
          <w:rFonts w:ascii="Poppins" w:hAnsi="Poppins" w:cs="Poppins"/>
          <w:sz w:val="24"/>
          <w:szCs w:val="24"/>
        </w:rPr>
        <w:t xml:space="preserve"> </w:t>
      </w:r>
      <w:r w:rsidR="003553CC">
        <w:rPr>
          <w:rFonts w:ascii="Poppins" w:hAnsi="Poppins" w:cs="Poppins"/>
          <w:sz w:val="24"/>
          <w:szCs w:val="24"/>
        </w:rPr>
        <w:t xml:space="preserve">for various reasons. Please </w:t>
      </w:r>
      <w:r w:rsidR="00BB5980">
        <w:rPr>
          <w:rFonts w:ascii="Poppins" w:hAnsi="Poppins" w:cs="Poppins"/>
          <w:sz w:val="24"/>
          <w:szCs w:val="24"/>
        </w:rPr>
        <w:t>call us if you don’t find any communication from us</w:t>
      </w:r>
      <w:r w:rsidR="003553CC">
        <w:rPr>
          <w:rFonts w:ascii="Poppins" w:hAnsi="Poppins" w:cs="Poppins"/>
          <w:sz w:val="24"/>
          <w:szCs w:val="24"/>
        </w:rPr>
        <w:t xml:space="preserve"> in your spam folder</w:t>
      </w:r>
      <w:r w:rsidR="00BB5980">
        <w:rPr>
          <w:rFonts w:ascii="Poppins" w:hAnsi="Poppins" w:cs="Poppins"/>
          <w:sz w:val="24"/>
          <w:szCs w:val="24"/>
        </w:rPr>
        <w:t xml:space="preserve">. </w:t>
      </w:r>
    </w:p>
    <w:p w14:paraId="58B3AEF6" w14:textId="018D9648" w:rsidR="00E232DF" w:rsidRDefault="00086C3D" w:rsidP="00FC0A0C">
      <w:pPr>
        <w:rPr>
          <w:rFonts w:ascii="Poppins" w:hAnsi="Poppins" w:cs="Poppins"/>
          <w:sz w:val="24"/>
          <w:szCs w:val="24"/>
        </w:rPr>
      </w:pPr>
      <w:r>
        <w:rPr>
          <w:rFonts w:ascii="Poppins" w:hAnsi="Poppins" w:cs="Poppins"/>
          <w:sz w:val="24"/>
          <w:szCs w:val="24"/>
        </w:rPr>
        <w:t xml:space="preserve">The timeline </w:t>
      </w:r>
      <w:r w:rsidR="00AF60F1">
        <w:rPr>
          <w:rFonts w:ascii="Poppins" w:hAnsi="Poppins" w:cs="Poppins"/>
          <w:sz w:val="24"/>
          <w:szCs w:val="24"/>
        </w:rPr>
        <w:t>which includes deadlines</w:t>
      </w:r>
      <w:r>
        <w:rPr>
          <w:rFonts w:ascii="Poppins" w:hAnsi="Poppins" w:cs="Poppins"/>
          <w:sz w:val="24"/>
          <w:szCs w:val="24"/>
        </w:rPr>
        <w:t xml:space="preserve"> and panel dates will </w:t>
      </w:r>
      <w:r w:rsidR="003553CC">
        <w:rPr>
          <w:rFonts w:ascii="Poppins" w:hAnsi="Poppins" w:cs="Poppins"/>
          <w:sz w:val="24"/>
          <w:szCs w:val="24"/>
        </w:rPr>
        <w:t xml:space="preserve">remain </w:t>
      </w:r>
      <w:r>
        <w:rPr>
          <w:rFonts w:ascii="Poppins" w:hAnsi="Poppins" w:cs="Poppins"/>
          <w:sz w:val="24"/>
          <w:szCs w:val="24"/>
        </w:rPr>
        <w:t xml:space="preserve">on our website for reference until the final panel meeting has taken place. </w:t>
      </w:r>
    </w:p>
    <w:p w14:paraId="1367F2E2" w14:textId="3527F375" w:rsidR="00B94E4F" w:rsidRPr="00A37823" w:rsidRDefault="001C38B2" w:rsidP="00FC0A0C">
      <w:pPr>
        <w:rPr>
          <w:rFonts w:ascii="Poppins" w:hAnsi="Poppins" w:cs="Poppins"/>
          <w:b/>
          <w:bCs/>
          <w:color w:val="BC04A2"/>
          <w:sz w:val="24"/>
          <w:szCs w:val="24"/>
        </w:rPr>
      </w:pPr>
      <w:r w:rsidRPr="00A37823">
        <w:rPr>
          <w:rFonts w:ascii="Poppins" w:hAnsi="Poppins" w:cs="Poppins"/>
          <w:b/>
          <w:bCs/>
          <w:color w:val="BC04A2"/>
          <w:sz w:val="24"/>
          <w:szCs w:val="24"/>
        </w:rPr>
        <w:t xml:space="preserve">How do </w:t>
      </w:r>
      <w:r w:rsidR="006D3090" w:rsidRPr="00A37823">
        <w:rPr>
          <w:rFonts w:ascii="Poppins" w:hAnsi="Poppins" w:cs="Poppins"/>
          <w:b/>
          <w:bCs/>
          <w:color w:val="BC04A2"/>
          <w:sz w:val="24"/>
          <w:szCs w:val="24"/>
        </w:rPr>
        <w:t>we</w:t>
      </w:r>
      <w:r w:rsidRPr="00A37823">
        <w:rPr>
          <w:rFonts w:ascii="Poppins" w:hAnsi="Poppins" w:cs="Poppins"/>
          <w:b/>
          <w:bCs/>
          <w:color w:val="BC04A2"/>
          <w:sz w:val="24"/>
          <w:szCs w:val="24"/>
        </w:rPr>
        <w:t xml:space="preserve"> apply Fair Work if we </w:t>
      </w:r>
      <w:r w:rsidR="00E94DF2" w:rsidRPr="00A37823">
        <w:rPr>
          <w:rFonts w:ascii="Poppins" w:hAnsi="Poppins" w:cs="Poppins"/>
          <w:b/>
          <w:bCs/>
          <w:color w:val="BC04A2"/>
          <w:sz w:val="24"/>
          <w:szCs w:val="24"/>
        </w:rPr>
        <w:t xml:space="preserve">do not directly </w:t>
      </w:r>
      <w:r w:rsidRPr="00A37823">
        <w:rPr>
          <w:rFonts w:ascii="Poppins" w:hAnsi="Poppins" w:cs="Poppins"/>
          <w:b/>
          <w:bCs/>
          <w:color w:val="BC04A2"/>
          <w:sz w:val="24"/>
          <w:szCs w:val="24"/>
        </w:rPr>
        <w:t>employ staff</w:t>
      </w:r>
      <w:r w:rsidR="002E51F4" w:rsidRPr="00A37823">
        <w:rPr>
          <w:rFonts w:ascii="Poppins" w:hAnsi="Poppins" w:cs="Poppins"/>
          <w:b/>
          <w:bCs/>
          <w:color w:val="BC04A2"/>
          <w:sz w:val="24"/>
          <w:szCs w:val="24"/>
        </w:rPr>
        <w:t>?</w:t>
      </w:r>
      <w:r w:rsidR="00B94E4F" w:rsidRPr="00A37823">
        <w:rPr>
          <w:rFonts w:ascii="Poppins" w:hAnsi="Poppins" w:cs="Poppins"/>
          <w:b/>
          <w:bCs/>
          <w:color w:val="BC04A2"/>
          <w:sz w:val="24"/>
          <w:szCs w:val="24"/>
        </w:rPr>
        <w:t xml:space="preserve"> </w:t>
      </w:r>
    </w:p>
    <w:p w14:paraId="5FD5D36D" w14:textId="1B788091" w:rsidR="000C7FF3" w:rsidRDefault="000C7FF3" w:rsidP="000C7FF3">
      <w:pPr>
        <w:tabs>
          <w:tab w:val="left" w:pos="8297"/>
        </w:tabs>
        <w:rPr>
          <w:rFonts w:ascii="Poppins" w:hAnsi="Poppins" w:cs="Poppins"/>
          <w:sz w:val="24"/>
          <w:szCs w:val="24"/>
        </w:rPr>
      </w:pPr>
      <w:r w:rsidRPr="000C7FF3">
        <w:rPr>
          <w:rFonts w:ascii="Poppins" w:hAnsi="Poppins" w:cs="Poppins"/>
          <w:sz w:val="24"/>
          <w:szCs w:val="24"/>
        </w:rPr>
        <w:t xml:space="preserve">Fair Work aims to balance the rights and responsibilities of employers and workers and generates mutual benefits for individuals, organisations and </w:t>
      </w:r>
      <w:r>
        <w:rPr>
          <w:rFonts w:ascii="Poppins" w:hAnsi="Poppins" w:cs="Poppins"/>
          <w:sz w:val="24"/>
          <w:szCs w:val="24"/>
        </w:rPr>
        <w:t>communities</w:t>
      </w:r>
      <w:r w:rsidRPr="000C7FF3">
        <w:rPr>
          <w:rFonts w:ascii="Poppins" w:hAnsi="Poppins" w:cs="Poppins"/>
          <w:sz w:val="24"/>
          <w:szCs w:val="24"/>
        </w:rPr>
        <w:t>.</w:t>
      </w:r>
      <w:r w:rsidR="00AA19CD">
        <w:rPr>
          <w:rFonts w:ascii="Poppins" w:hAnsi="Poppins" w:cs="Poppins"/>
          <w:sz w:val="24"/>
          <w:szCs w:val="24"/>
        </w:rPr>
        <w:t xml:space="preserve"> Fair work is embedded in public sector financial support, </w:t>
      </w:r>
      <w:r w:rsidR="00AA19CD">
        <w:rPr>
          <w:rFonts w:ascii="Poppins" w:hAnsi="Poppins" w:cs="Poppins"/>
          <w:sz w:val="24"/>
          <w:szCs w:val="24"/>
        </w:rPr>
        <w:lastRenderedPageBreak/>
        <w:t xml:space="preserve">which means that </w:t>
      </w:r>
      <w:r w:rsidR="007B1F78" w:rsidRPr="007B1F78">
        <w:rPr>
          <w:rFonts w:ascii="Poppins" w:hAnsi="Poppins" w:cs="Poppins"/>
          <w:sz w:val="24"/>
          <w:szCs w:val="24"/>
        </w:rPr>
        <w:t>all grant recipients will be required to pay at least the real Living Wage and provide appropriate channels for effective workers' voice as a minimum standard.</w:t>
      </w:r>
      <w:r w:rsidR="004057D9">
        <w:rPr>
          <w:rFonts w:ascii="Poppins" w:hAnsi="Poppins" w:cs="Poppins"/>
          <w:sz w:val="24"/>
          <w:szCs w:val="24"/>
        </w:rPr>
        <w:t xml:space="preserve"> </w:t>
      </w:r>
      <w:r w:rsidR="00361BA7">
        <w:rPr>
          <w:rFonts w:ascii="Poppins" w:hAnsi="Poppins" w:cs="Poppins"/>
          <w:sz w:val="24"/>
          <w:szCs w:val="24"/>
        </w:rPr>
        <w:t xml:space="preserve">If you do not employ staff, directly or indirectly, </w:t>
      </w:r>
      <w:r w:rsidR="0009275C">
        <w:rPr>
          <w:rFonts w:ascii="Poppins" w:hAnsi="Poppins" w:cs="Poppins"/>
          <w:sz w:val="24"/>
          <w:szCs w:val="24"/>
        </w:rPr>
        <w:t>this may not apply to your organisation.</w:t>
      </w:r>
    </w:p>
    <w:p w14:paraId="6ABA9F63" w14:textId="0877B9C7" w:rsidR="006A6ED6" w:rsidRPr="00E75DA2" w:rsidRDefault="006A6ED6" w:rsidP="006A6ED6">
      <w:pPr>
        <w:tabs>
          <w:tab w:val="left" w:pos="8297"/>
        </w:tabs>
        <w:rPr>
          <w:rFonts w:ascii="Poppins" w:hAnsi="Poppins" w:cs="Poppins"/>
          <w:i/>
          <w:iCs/>
          <w:sz w:val="24"/>
          <w:szCs w:val="24"/>
        </w:rPr>
      </w:pPr>
      <w:r w:rsidRPr="00E75DA2">
        <w:rPr>
          <w:rFonts w:ascii="Poppins" w:hAnsi="Poppins" w:cs="Poppins"/>
          <w:i/>
          <w:iCs/>
          <w:sz w:val="24"/>
          <w:szCs w:val="24"/>
        </w:rPr>
        <w:t>“All UK-based staff aged 16 and over, including apprentices, who are directly employed by the grant recipient, must be paid at least the real Living Wage; and any UK-based workers who are not directly employed but are directly engaged in delivering the grant-funded activity, whether they be sub-contractors or agency staff, must also be paid at least the real Living Wage.</w:t>
      </w:r>
      <w:r w:rsidR="00FC6391" w:rsidRPr="00E75DA2">
        <w:rPr>
          <w:rFonts w:ascii="Poppins" w:hAnsi="Poppins" w:cs="Poppins"/>
          <w:i/>
          <w:iCs/>
          <w:sz w:val="24"/>
          <w:szCs w:val="24"/>
        </w:rPr>
        <w:t>”</w:t>
      </w:r>
    </w:p>
    <w:p w14:paraId="321F4221" w14:textId="0BA2749A" w:rsidR="006A6ED6" w:rsidRPr="00E75DA2" w:rsidRDefault="00E94DF2" w:rsidP="006A6ED6">
      <w:pPr>
        <w:tabs>
          <w:tab w:val="left" w:pos="8297"/>
        </w:tabs>
        <w:rPr>
          <w:rFonts w:ascii="Poppins" w:hAnsi="Poppins" w:cs="Poppins"/>
          <w:i/>
          <w:iCs/>
          <w:sz w:val="24"/>
          <w:szCs w:val="24"/>
        </w:rPr>
      </w:pPr>
      <w:r w:rsidRPr="00E75DA2">
        <w:rPr>
          <w:rFonts w:ascii="Poppins" w:hAnsi="Poppins" w:cs="Poppins"/>
          <w:i/>
          <w:iCs/>
          <w:sz w:val="24"/>
          <w:szCs w:val="24"/>
        </w:rPr>
        <w:t>“</w:t>
      </w:r>
      <w:r w:rsidR="006A6ED6" w:rsidRPr="00E75DA2">
        <w:rPr>
          <w:rFonts w:ascii="Poppins" w:hAnsi="Poppins" w:cs="Poppins"/>
          <w:i/>
          <w:iCs/>
          <w:sz w:val="24"/>
          <w:szCs w:val="24"/>
        </w:rPr>
        <w:t>The Scottish Government or other relevant funder may apply limited exceptions to provide funding to organisations who cannot pay at least the real Living Wage in order that the measure is proportionate.</w:t>
      </w:r>
      <w:r w:rsidRPr="00E75DA2">
        <w:rPr>
          <w:rFonts w:ascii="Poppins" w:hAnsi="Poppins" w:cs="Poppins"/>
          <w:i/>
          <w:iCs/>
          <w:sz w:val="24"/>
          <w:szCs w:val="24"/>
        </w:rPr>
        <w:t>”</w:t>
      </w:r>
    </w:p>
    <w:p w14:paraId="340F34B2" w14:textId="78C2D7E5" w:rsidR="00AC28F6" w:rsidRDefault="000C7FF3" w:rsidP="000C7FF3">
      <w:pPr>
        <w:tabs>
          <w:tab w:val="left" w:pos="8297"/>
        </w:tabs>
        <w:rPr>
          <w:rFonts w:ascii="Poppins" w:hAnsi="Poppins" w:cs="Poppins"/>
          <w:sz w:val="24"/>
          <w:szCs w:val="24"/>
        </w:rPr>
      </w:pPr>
      <w:r w:rsidRPr="000C7FF3">
        <w:rPr>
          <w:rFonts w:ascii="Poppins" w:hAnsi="Poppins" w:cs="Poppins"/>
          <w:sz w:val="24"/>
          <w:szCs w:val="24"/>
        </w:rPr>
        <w:t xml:space="preserve">Scottish Enterprise, in conjunction with the Scottish Government, Fair Work Convention and other partners, have developed </w:t>
      </w:r>
      <w:r w:rsidR="00B96960">
        <w:rPr>
          <w:rFonts w:ascii="Poppins" w:hAnsi="Poppins" w:cs="Poppins"/>
          <w:sz w:val="24"/>
          <w:szCs w:val="24"/>
        </w:rPr>
        <w:t>an online</w:t>
      </w:r>
      <w:r w:rsidR="00EE52E2" w:rsidRPr="00E0204C">
        <w:rPr>
          <w:rFonts w:ascii="Poppins" w:hAnsi="Poppins" w:cs="Poppins"/>
          <w:color w:val="EE0000"/>
          <w:sz w:val="24"/>
          <w:szCs w:val="24"/>
        </w:rPr>
        <w:t xml:space="preserve"> </w:t>
      </w:r>
      <w:hyperlink r:id="rId14" w:history="1">
        <w:r w:rsidRPr="00641212">
          <w:rPr>
            <w:rStyle w:val="Hyperlink"/>
            <w:rFonts w:ascii="Poppins" w:hAnsi="Poppins" w:cs="Poppins"/>
            <w:color w:val="BC04A2"/>
            <w:sz w:val="24"/>
            <w:szCs w:val="24"/>
          </w:rPr>
          <w:t>tool</w:t>
        </w:r>
      </w:hyperlink>
      <w:r w:rsidRPr="000C7FF3">
        <w:rPr>
          <w:rFonts w:ascii="Poppins" w:hAnsi="Poppins" w:cs="Poppins"/>
          <w:sz w:val="24"/>
          <w:szCs w:val="24"/>
        </w:rPr>
        <w:t xml:space="preserve"> to help employers understand and fully embed the dimensions of Fair Work. </w:t>
      </w:r>
    </w:p>
    <w:p w14:paraId="38603234" w14:textId="67E344EA" w:rsidR="003B7E9C" w:rsidRPr="00A37823" w:rsidRDefault="00E91DEA" w:rsidP="000C7FF3">
      <w:pPr>
        <w:tabs>
          <w:tab w:val="left" w:pos="8297"/>
        </w:tabs>
        <w:rPr>
          <w:rFonts w:ascii="Poppins" w:hAnsi="Poppins" w:cs="Poppins"/>
          <w:b/>
          <w:bCs/>
          <w:color w:val="BC04A2"/>
          <w:sz w:val="24"/>
          <w:szCs w:val="24"/>
        </w:rPr>
      </w:pPr>
      <w:r w:rsidRPr="00A37823">
        <w:rPr>
          <w:rFonts w:ascii="Poppins" w:hAnsi="Poppins" w:cs="Poppins"/>
          <w:b/>
          <w:bCs/>
          <w:color w:val="BC04A2"/>
          <w:sz w:val="24"/>
          <w:szCs w:val="24"/>
        </w:rPr>
        <w:t xml:space="preserve">How </w:t>
      </w:r>
      <w:r w:rsidR="00EA4064" w:rsidRPr="00A37823">
        <w:rPr>
          <w:rFonts w:ascii="Poppins" w:hAnsi="Poppins" w:cs="Poppins"/>
          <w:b/>
          <w:bCs/>
          <w:color w:val="BC04A2"/>
          <w:sz w:val="24"/>
          <w:szCs w:val="24"/>
        </w:rPr>
        <w:t xml:space="preserve">can </w:t>
      </w:r>
      <w:r w:rsidRPr="00A37823">
        <w:rPr>
          <w:rFonts w:ascii="Poppins" w:hAnsi="Poppins" w:cs="Poppins"/>
          <w:b/>
          <w:bCs/>
          <w:color w:val="BC04A2"/>
          <w:sz w:val="24"/>
          <w:szCs w:val="24"/>
        </w:rPr>
        <w:t xml:space="preserve">we </w:t>
      </w:r>
      <w:r w:rsidR="00EA4064" w:rsidRPr="00A37823">
        <w:rPr>
          <w:rFonts w:ascii="Poppins" w:hAnsi="Poppins" w:cs="Poppins"/>
          <w:b/>
          <w:bCs/>
          <w:color w:val="BC04A2"/>
          <w:sz w:val="24"/>
          <w:szCs w:val="24"/>
        </w:rPr>
        <w:t>access</w:t>
      </w:r>
      <w:r w:rsidRPr="00A37823">
        <w:rPr>
          <w:rFonts w:ascii="Poppins" w:hAnsi="Poppins" w:cs="Poppins"/>
          <w:b/>
          <w:bCs/>
          <w:color w:val="BC04A2"/>
          <w:sz w:val="24"/>
          <w:szCs w:val="24"/>
        </w:rPr>
        <w:t xml:space="preserve"> help </w:t>
      </w:r>
      <w:r w:rsidR="00EA4064" w:rsidRPr="00A37823">
        <w:rPr>
          <w:rFonts w:ascii="Poppins" w:hAnsi="Poppins" w:cs="Poppins"/>
          <w:b/>
          <w:bCs/>
          <w:color w:val="BC04A2"/>
          <w:sz w:val="24"/>
          <w:szCs w:val="24"/>
        </w:rPr>
        <w:t xml:space="preserve">with </w:t>
      </w:r>
      <w:r w:rsidR="00E771C1" w:rsidRPr="00A37823">
        <w:rPr>
          <w:rFonts w:ascii="Poppins" w:hAnsi="Poppins" w:cs="Poppins"/>
          <w:b/>
          <w:bCs/>
          <w:color w:val="BC04A2"/>
          <w:sz w:val="24"/>
          <w:szCs w:val="24"/>
        </w:rPr>
        <w:t xml:space="preserve">technical </w:t>
      </w:r>
      <w:r w:rsidR="00EA4064" w:rsidRPr="00A37823">
        <w:rPr>
          <w:rFonts w:ascii="Poppins" w:hAnsi="Poppins" w:cs="Poppins"/>
          <w:b/>
          <w:bCs/>
          <w:color w:val="BC04A2"/>
          <w:sz w:val="24"/>
          <w:szCs w:val="24"/>
        </w:rPr>
        <w:t xml:space="preserve">difficulties </w:t>
      </w:r>
      <w:r w:rsidR="00583138" w:rsidRPr="00A37823">
        <w:rPr>
          <w:rFonts w:ascii="Poppins" w:hAnsi="Poppins" w:cs="Poppins"/>
          <w:b/>
          <w:bCs/>
          <w:color w:val="BC04A2"/>
          <w:sz w:val="24"/>
          <w:szCs w:val="24"/>
        </w:rPr>
        <w:t xml:space="preserve">with </w:t>
      </w:r>
      <w:r w:rsidR="00E771C1" w:rsidRPr="00A37823">
        <w:rPr>
          <w:rFonts w:ascii="Poppins" w:hAnsi="Poppins" w:cs="Poppins"/>
          <w:b/>
          <w:bCs/>
          <w:color w:val="BC04A2"/>
          <w:sz w:val="24"/>
          <w:szCs w:val="24"/>
        </w:rPr>
        <w:t>the online form?</w:t>
      </w:r>
    </w:p>
    <w:p w14:paraId="494E5828" w14:textId="7A7B8B31" w:rsidR="00E232DF" w:rsidRDefault="00E771C1" w:rsidP="006C5D1B">
      <w:pPr>
        <w:tabs>
          <w:tab w:val="left" w:pos="8297"/>
        </w:tabs>
        <w:rPr>
          <w:rFonts w:ascii="Poppins" w:hAnsi="Poppins" w:cs="Poppins"/>
          <w:sz w:val="24"/>
          <w:szCs w:val="24"/>
        </w:rPr>
      </w:pPr>
      <w:r>
        <w:rPr>
          <w:rFonts w:ascii="Poppins" w:hAnsi="Poppins" w:cs="Poppins"/>
          <w:sz w:val="24"/>
          <w:szCs w:val="24"/>
        </w:rPr>
        <w:t xml:space="preserve">Please contact </w:t>
      </w:r>
      <w:hyperlink r:id="rId15" w:history="1">
        <w:r w:rsidRPr="00A37823">
          <w:rPr>
            <w:rStyle w:val="Hyperlink"/>
            <w:rFonts w:ascii="Poppins" w:hAnsi="Poppins" w:cs="Poppins"/>
            <w:color w:val="BC04A2"/>
            <w:sz w:val="24"/>
            <w:szCs w:val="24"/>
          </w:rPr>
          <w:t>enquiry@highlandtsi.org.uk</w:t>
        </w:r>
      </w:hyperlink>
      <w:r>
        <w:rPr>
          <w:rFonts w:ascii="Poppins" w:hAnsi="Poppins" w:cs="Poppins"/>
          <w:sz w:val="24"/>
          <w:szCs w:val="24"/>
        </w:rPr>
        <w:t xml:space="preserve">. </w:t>
      </w:r>
    </w:p>
    <w:p w14:paraId="41681A76" w14:textId="04C811BE" w:rsidR="008F748E" w:rsidRPr="00254BBC" w:rsidRDefault="008F748E" w:rsidP="006C5D1B">
      <w:pPr>
        <w:tabs>
          <w:tab w:val="left" w:pos="8297"/>
        </w:tabs>
        <w:rPr>
          <w:rFonts w:ascii="Poppins" w:hAnsi="Poppins" w:cs="Poppins"/>
          <w:b/>
          <w:bCs/>
          <w:color w:val="BC04A2"/>
          <w:sz w:val="24"/>
          <w:szCs w:val="24"/>
        </w:rPr>
      </w:pPr>
      <w:r w:rsidRPr="00254BBC">
        <w:rPr>
          <w:rFonts w:ascii="Poppins" w:hAnsi="Poppins" w:cs="Poppins"/>
          <w:b/>
          <w:bCs/>
          <w:color w:val="BC04A2"/>
          <w:sz w:val="24"/>
          <w:szCs w:val="24"/>
        </w:rPr>
        <w:t xml:space="preserve">How can </w:t>
      </w:r>
      <w:r w:rsidR="00BB5DCC" w:rsidRPr="00254BBC">
        <w:rPr>
          <w:rFonts w:ascii="Poppins" w:hAnsi="Poppins" w:cs="Poppins"/>
          <w:b/>
          <w:bCs/>
          <w:color w:val="BC04A2"/>
          <w:sz w:val="24"/>
          <w:szCs w:val="24"/>
        </w:rPr>
        <w:t xml:space="preserve">we </w:t>
      </w:r>
      <w:r w:rsidR="005048AC" w:rsidRPr="00254BBC">
        <w:rPr>
          <w:rFonts w:ascii="Poppins" w:hAnsi="Poppins" w:cs="Poppins"/>
          <w:b/>
          <w:bCs/>
          <w:color w:val="BC04A2"/>
          <w:sz w:val="24"/>
          <w:szCs w:val="24"/>
        </w:rPr>
        <w:t xml:space="preserve">clarify </w:t>
      </w:r>
      <w:r w:rsidR="00A37823" w:rsidRPr="00254BBC">
        <w:rPr>
          <w:rFonts w:ascii="Poppins" w:hAnsi="Poppins" w:cs="Poppins"/>
          <w:b/>
          <w:bCs/>
          <w:color w:val="BC04A2"/>
          <w:sz w:val="24"/>
          <w:szCs w:val="24"/>
        </w:rPr>
        <w:t xml:space="preserve">if </w:t>
      </w:r>
      <w:r w:rsidR="00774932" w:rsidRPr="00254BBC">
        <w:rPr>
          <w:rFonts w:ascii="Poppins" w:hAnsi="Poppins" w:cs="Poppins"/>
          <w:b/>
          <w:bCs/>
          <w:color w:val="BC04A2"/>
          <w:sz w:val="24"/>
          <w:szCs w:val="24"/>
        </w:rPr>
        <w:t>our project is approp</w:t>
      </w:r>
      <w:r w:rsidR="00736B3D" w:rsidRPr="00254BBC">
        <w:rPr>
          <w:rFonts w:ascii="Poppins" w:hAnsi="Poppins" w:cs="Poppins"/>
          <w:b/>
          <w:bCs/>
          <w:color w:val="BC04A2"/>
          <w:sz w:val="24"/>
          <w:szCs w:val="24"/>
        </w:rPr>
        <w:t>riate for this fund?</w:t>
      </w:r>
    </w:p>
    <w:p w14:paraId="554B0D6D" w14:textId="06F854EF" w:rsidR="00A37823" w:rsidRDefault="00A37823" w:rsidP="006C5D1B">
      <w:pPr>
        <w:tabs>
          <w:tab w:val="left" w:pos="8297"/>
        </w:tabs>
        <w:rPr>
          <w:rFonts w:ascii="Poppins" w:hAnsi="Poppins" w:cs="Poppins"/>
          <w:sz w:val="24"/>
          <w:szCs w:val="24"/>
        </w:rPr>
      </w:pPr>
      <w:r>
        <w:rPr>
          <w:rFonts w:ascii="Poppins" w:hAnsi="Poppins" w:cs="Poppins"/>
          <w:sz w:val="24"/>
          <w:szCs w:val="24"/>
        </w:rPr>
        <w:t xml:space="preserve">You may contact the funding team </w:t>
      </w:r>
      <w:r w:rsidR="00B92271">
        <w:rPr>
          <w:rFonts w:ascii="Poppins" w:hAnsi="Poppins" w:cs="Poppins"/>
          <w:sz w:val="24"/>
          <w:szCs w:val="24"/>
        </w:rPr>
        <w:t xml:space="preserve">to ask for guidance </w:t>
      </w:r>
      <w:r w:rsidR="00963F59">
        <w:rPr>
          <w:rFonts w:ascii="Poppins" w:hAnsi="Poppins" w:cs="Poppins"/>
          <w:sz w:val="24"/>
          <w:szCs w:val="24"/>
        </w:rPr>
        <w:t xml:space="preserve">– please use our </w:t>
      </w:r>
      <w:hyperlink r:id="rId16" w:history="1">
        <w:r w:rsidR="00963F59" w:rsidRPr="00FF48F8">
          <w:rPr>
            <w:rStyle w:val="Hyperlink"/>
            <w:rFonts w:ascii="Poppins" w:hAnsi="Poppins" w:cs="Poppins"/>
            <w:color w:val="BC04A2"/>
            <w:sz w:val="24"/>
            <w:szCs w:val="24"/>
          </w:rPr>
          <w:t>Funding Enquiry Form | HTSI main</w:t>
        </w:r>
      </w:hyperlink>
      <w:r w:rsidR="00535159">
        <w:rPr>
          <w:rFonts w:ascii="Poppins" w:hAnsi="Poppins" w:cs="Poppins"/>
          <w:sz w:val="24"/>
          <w:szCs w:val="24"/>
        </w:rPr>
        <w:t xml:space="preserve"> to help us keep track and respond promptly to all enquiries. </w:t>
      </w:r>
    </w:p>
    <w:p w14:paraId="1B3BAF6F" w14:textId="77777777" w:rsidR="00736B3D" w:rsidRPr="00AC28F6" w:rsidRDefault="00736B3D" w:rsidP="006C5D1B">
      <w:pPr>
        <w:tabs>
          <w:tab w:val="left" w:pos="8297"/>
        </w:tabs>
        <w:rPr>
          <w:rFonts w:ascii="Poppins" w:hAnsi="Poppins" w:cs="Poppins"/>
          <w:sz w:val="24"/>
          <w:szCs w:val="24"/>
        </w:rPr>
      </w:pPr>
    </w:p>
    <w:sectPr w:rsidR="00736B3D" w:rsidRPr="00AC28F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DABB" w14:textId="77777777" w:rsidR="00962C0E" w:rsidRDefault="00962C0E" w:rsidP="00753F0C">
      <w:pPr>
        <w:spacing w:after="0" w:line="240" w:lineRule="auto"/>
      </w:pPr>
      <w:r>
        <w:separator/>
      </w:r>
    </w:p>
  </w:endnote>
  <w:endnote w:type="continuationSeparator" w:id="0">
    <w:p w14:paraId="70F1C494" w14:textId="77777777" w:rsidR="00962C0E" w:rsidRDefault="00962C0E" w:rsidP="00753F0C">
      <w:pPr>
        <w:spacing w:after="0" w:line="240" w:lineRule="auto"/>
      </w:pPr>
      <w:r>
        <w:continuationSeparator/>
      </w:r>
    </w:p>
  </w:endnote>
  <w:endnote w:type="continuationNotice" w:id="1">
    <w:p w14:paraId="13C46029" w14:textId="77777777" w:rsidR="00962C0E" w:rsidRDefault="00962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5D78" w14:textId="53EF10FC" w:rsidR="00533C0B" w:rsidRPr="00533C0B" w:rsidRDefault="00533C0B" w:rsidP="00533C0B">
    <w:pPr>
      <w:pStyle w:val="Footer"/>
    </w:pPr>
    <w:r>
      <w:rPr>
        <w:b/>
        <w:bCs/>
        <w:noProof/>
        <w:color w:val="7030A0"/>
        <w:sz w:val="28"/>
        <w:szCs w:val="28"/>
      </w:rPr>
      <w:drawing>
        <wp:inline distT="0" distB="0" distL="0" distR="0" wp14:anchorId="156B878A" wp14:editId="030CCCFA">
          <wp:extent cx="5731510" cy="677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t="10707" b="10707"/>
                  <a:stretch>
                    <a:fillRect/>
                  </a:stretch>
                </pic:blipFill>
                <pic:spPr bwMode="auto">
                  <a:xfrm>
                    <a:off x="0" y="0"/>
                    <a:ext cx="5731510" cy="67754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27E5" w14:textId="77777777" w:rsidR="00962C0E" w:rsidRDefault="00962C0E" w:rsidP="00753F0C">
      <w:pPr>
        <w:spacing w:after="0" w:line="240" w:lineRule="auto"/>
      </w:pPr>
      <w:r>
        <w:separator/>
      </w:r>
    </w:p>
  </w:footnote>
  <w:footnote w:type="continuationSeparator" w:id="0">
    <w:p w14:paraId="308C723A" w14:textId="77777777" w:rsidR="00962C0E" w:rsidRDefault="00962C0E" w:rsidP="00753F0C">
      <w:pPr>
        <w:spacing w:after="0" w:line="240" w:lineRule="auto"/>
      </w:pPr>
      <w:r>
        <w:continuationSeparator/>
      </w:r>
    </w:p>
  </w:footnote>
  <w:footnote w:type="continuationNotice" w:id="1">
    <w:p w14:paraId="00DA413A" w14:textId="77777777" w:rsidR="00962C0E" w:rsidRDefault="00962C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06E3" w14:textId="77777777" w:rsidR="00600131" w:rsidRDefault="00600131" w:rsidP="00417C3B">
    <w:pPr>
      <w:pStyle w:val="Header"/>
      <w:tabs>
        <w:tab w:val="clear" w:pos="4513"/>
        <w:tab w:val="clear" w:pos="9026"/>
        <w:tab w:val="left" w:pos="1605"/>
      </w:tabs>
    </w:pPr>
  </w:p>
  <w:p w14:paraId="46DD5F49" w14:textId="59D9D793" w:rsidR="00347DBE" w:rsidRDefault="00962C0E" w:rsidP="00417C3B">
    <w:pPr>
      <w:pStyle w:val="Header"/>
      <w:tabs>
        <w:tab w:val="clear" w:pos="4513"/>
        <w:tab w:val="clear" w:pos="9026"/>
        <w:tab w:val="left" w:pos="1605"/>
      </w:tabs>
    </w:pPr>
    <w:sdt>
      <w:sdtPr>
        <w:alias w:val="Publish Date"/>
        <w:tag w:val=""/>
        <w:id w:val="128830735"/>
        <w:placeholder>
          <w:docPart w:val="00F2C363C98A4B43B38928784905FC74"/>
        </w:placeholder>
        <w:dataBinding w:prefixMappings="xmlns:ns0='http://schemas.microsoft.com/office/2006/coverPageProps' " w:xpath="/ns0:CoverPageProperties[1]/ns0:PublishDate[1]" w:storeItemID="{55AF091B-3C7A-41E3-B477-F2FDAA23CFDA}"/>
        <w:date w:fullDate="2026-07-01T00:00:00Z">
          <w:dateFormat w:val="dd/MM/yyyy"/>
          <w:lid w:val="en-GB"/>
          <w:storeMappedDataAs w:val="dateTime"/>
          <w:calendar w:val="gregorian"/>
        </w:date>
      </w:sdtPr>
      <w:sdtEndPr/>
      <w:sdtContent>
        <w:r w:rsidR="00600131" w:rsidRPr="00600131">
          <w:t>01/07/2026</w:t>
        </w:r>
      </w:sdtContent>
    </w:sdt>
    <w:r w:rsidR="00417C3B" w:rsidRPr="00600131">
      <w:t xml:space="preserve"> Last Updated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D1"/>
    <w:multiLevelType w:val="hybridMultilevel"/>
    <w:tmpl w:val="B6102CF6"/>
    <w:lvl w:ilvl="0" w:tplc="28F6E0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1EB2"/>
    <w:multiLevelType w:val="hybridMultilevel"/>
    <w:tmpl w:val="86E0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57CA"/>
    <w:multiLevelType w:val="hybridMultilevel"/>
    <w:tmpl w:val="4DEC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21700"/>
    <w:multiLevelType w:val="multilevel"/>
    <w:tmpl w:val="385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B3A77"/>
    <w:multiLevelType w:val="hybridMultilevel"/>
    <w:tmpl w:val="41DA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630EC"/>
    <w:multiLevelType w:val="hybridMultilevel"/>
    <w:tmpl w:val="29E8040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2E26D8"/>
    <w:multiLevelType w:val="hybridMultilevel"/>
    <w:tmpl w:val="ABBAB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52346"/>
    <w:multiLevelType w:val="hybridMultilevel"/>
    <w:tmpl w:val="DA96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F008F"/>
    <w:multiLevelType w:val="hybridMultilevel"/>
    <w:tmpl w:val="13FE5C4C"/>
    <w:lvl w:ilvl="0" w:tplc="26968F1C">
      <w:start w:val="1"/>
      <w:numFmt w:val="bullet"/>
      <w:lvlText w:val="•"/>
      <w:lvlJc w:val="left"/>
      <w:pPr>
        <w:tabs>
          <w:tab w:val="num" w:pos="720"/>
        </w:tabs>
        <w:ind w:left="720" w:hanging="360"/>
      </w:pPr>
      <w:rPr>
        <w:rFonts w:ascii="Times New Roman" w:hAnsi="Times New Roman" w:hint="default"/>
      </w:rPr>
    </w:lvl>
    <w:lvl w:ilvl="1" w:tplc="C0307642">
      <w:numFmt w:val="bullet"/>
      <w:lvlText w:val="•"/>
      <w:lvlJc w:val="left"/>
      <w:pPr>
        <w:tabs>
          <w:tab w:val="num" w:pos="1440"/>
        </w:tabs>
        <w:ind w:left="1440" w:hanging="360"/>
      </w:pPr>
      <w:rPr>
        <w:rFonts w:ascii="Times New Roman" w:hAnsi="Times New Roman" w:hint="default"/>
      </w:rPr>
    </w:lvl>
    <w:lvl w:ilvl="2" w:tplc="1C6001C6" w:tentative="1">
      <w:start w:val="1"/>
      <w:numFmt w:val="bullet"/>
      <w:lvlText w:val="•"/>
      <w:lvlJc w:val="left"/>
      <w:pPr>
        <w:tabs>
          <w:tab w:val="num" w:pos="2160"/>
        </w:tabs>
        <w:ind w:left="2160" w:hanging="360"/>
      </w:pPr>
      <w:rPr>
        <w:rFonts w:ascii="Times New Roman" w:hAnsi="Times New Roman" w:hint="default"/>
      </w:rPr>
    </w:lvl>
    <w:lvl w:ilvl="3" w:tplc="66FE98E8" w:tentative="1">
      <w:start w:val="1"/>
      <w:numFmt w:val="bullet"/>
      <w:lvlText w:val="•"/>
      <w:lvlJc w:val="left"/>
      <w:pPr>
        <w:tabs>
          <w:tab w:val="num" w:pos="2880"/>
        </w:tabs>
        <w:ind w:left="2880" w:hanging="360"/>
      </w:pPr>
      <w:rPr>
        <w:rFonts w:ascii="Times New Roman" w:hAnsi="Times New Roman" w:hint="default"/>
      </w:rPr>
    </w:lvl>
    <w:lvl w:ilvl="4" w:tplc="60CE32E4" w:tentative="1">
      <w:start w:val="1"/>
      <w:numFmt w:val="bullet"/>
      <w:lvlText w:val="•"/>
      <w:lvlJc w:val="left"/>
      <w:pPr>
        <w:tabs>
          <w:tab w:val="num" w:pos="3600"/>
        </w:tabs>
        <w:ind w:left="3600" w:hanging="360"/>
      </w:pPr>
      <w:rPr>
        <w:rFonts w:ascii="Times New Roman" w:hAnsi="Times New Roman" w:hint="default"/>
      </w:rPr>
    </w:lvl>
    <w:lvl w:ilvl="5" w:tplc="AAF65214" w:tentative="1">
      <w:start w:val="1"/>
      <w:numFmt w:val="bullet"/>
      <w:lvlText w:val="•"/>
      <w:lvlJc w:val="left"/>
      <w:pPr>
        <w:tabs>
          <w:tab w:val="num" w:pos="4320"/>
        </w:tabs>
        <w:ind w:left="4320" w:hanging="360"/>
      </w:pPr>
      <w:rPr>
        <w:rFonts w:ascii="Times New Roman" w:hAnsi="Times New Roman" w:hint="default"/>
      </w:rPr>
    </w:lvl>
    <w:lvl w:ilvl="6" w:tplc="5DA4B868" w:tentative="1">
      <w:start w:val="1"/>
      <w:numFmt w:val="bullet"/>
      <w:lvlText w:val="•"/>
      <w:lvlJc w:val="left"/>
      <w:pPr>
        <w:tabs>
          <w:tab w:val="num" w:pos="5040"/>
        </w:tabs>
        <w:ind w:left="5040" w:hanging="360"/>
      </w:pPr>
      <w:rPr>
        <w:rFonts w:ascii="Times New Roman" w:hAnsi="Times New Roman" w:hint="default"/>
      </w:rPr>
    </w:lvl>
    <w:lvl w:ilvl="7" w:tplc="EB1E8B36" w:tentative="1">
      <w:start w:val="1"/>
      <w:numFmt w:val="bullet"/>
      <w:lvlText w:val="•"/>
      <w:lvlJc w:val="left"/>
      <w:pPr>
        <w:tabs>
          <w:tab w:val="num" w:pos="5760"/>
        </w:tabs>
        <w:ind w:left="5760" w:hanging="360"/>
      </w:pPr>
      <w:rPr>
        <w:rFonts w:ascii="Times New Roman" w:hAnsi="Times New Roman" w:hint="default"/>
      </w:rPr>
    </w:lvl>
    <w:lvl w:ilvl="8" w:tplc="0A8AA3C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B7442E"/>
    <w:multiLevelType w:val="hybridMultilevel"/>
    <w:tmpl w:val="99ACD1D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501D30EC"/>
    <w:multiLevelType w:val="hybridMultilevel"/>
    <w:tmpl w:val="125A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57033"/>
    <w:multiLevelType w:val="hybridMultilevel"/>
    <w:tmpl w:val="46AA5F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417C76"/>
    <w:multiLevelType w:val="hybridMultilevel"/>
    <w:tmpl w:val="1660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83E36"/>
    <w:multiLevelType w:val="hybridMultilevel"/>
    <w:tmpl w:val="CFA6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F6931"/>
    <w:multiLevelType w:val="hybridMultilevel"/>
    <w:tmpl w:val="844CD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B854F3"/>
    <w:multiLevelType w:val="hybridMultilevel"/>
    <w:tmpl w:val="6882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538162">
    <w:abstractNumId w:val="4"/>
  </w:num>
  <w:num w:numId="2" w16cid:durableId="2009669195">
    <w:abstractNumId w:val="12"/>
  </w:num>
  <w:num w:numId="3" w16cid:durableId="471873917">
    <w:abstractNumId w:val="6"/>
  </w:num>
  <w:num w:numId="4" w16cid:durableId="1531794697">
    <w:abstractNumId w:val="8"/>
  </w:num>
  <w:num w:numId="5" w16cid:durableId="330261005">
    <w:abstractNumId w:val="10"/>
  </w:num>
  <w:num w:numId="6" w16cid:durableId="1700357695">
    <w:abstractNumId w:val="7"/>
  </w:num>
  <w:num w:numId="7" w16cid:durableId="942885692">
    <w:abstractNumId w:val="15"/>
  </w:num>
  <w:num w:numId="8" w16cid:durableId="626081999">
    <w:abstractNumId w:val="0"/>
  </w:num>
  <w:num w:numId="9" w16cid:durableId="1958170978">
    <w:abstractNumId w:val="5"/>
  </w:num>
  <w:num w:numId="10" w16cid:durableId="1241863566">
    <w:abstractNumId w:val="13"/>
  </w:num>
  <w:num w:numId="11" w16cid:durableId="1687441553">
    <w:abstractNumId w:val="2"/>
  </w:num>
  <w:num w:numId="12" w16cid:durableId="872573111">
    <w:abstractNumId w:val="1"/>
  </w:num>
  <w:num w:numId="13" w16cid:durableId="451755813">
    <w:abstractNumId w:val="11"/>
  </w:num>
  <w:num w:numId="14" w16cid:durableId="1109425041">
    <w:abstractNumId w:val="3"/>
  </w:num>
  <w:num w:numId="15" w16cid:durableId="676615281">
    <w:abstractNumId w:val="9"/>
  </w:num>
  <w:num w:numId="16" w16cid:durableId="12040536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C1"/>
    <w:rsid w:val="00000DFB"/>
    <w:rsid w:val="000034FD"/>
    <w:rsid w:val="00004210"/>
    <w:rsid w:val="0000463E"/>
    <w:rsid w:val="000046B9"/>
    <w:rsid w:val="000076C3"/>
    <w:rsid w:val="000108B7"/>
    <w:rsid w:val="00013441"/>
    <w:rsid w:val="00015BE4"/>
    <w:rsid w:val="00015D5C"/>
    <w:rsid w:val="00016D01"/>
    <w:rsid w:val="00017B61"/>
    <w:rsid w:val="00017C91"/>
    <w:rsid w:val="00020390"/>
    <w:rsid w:val="000214D4"/>
    <w:rsid w:val="000215C2"/>
    <w:rsid w:val="00022E01"/>
    <w:rsid w:val="00026932"/>
    <w:rsid w:val="00027EA7"/>
    <w:rsid w:val="00027F64"/>
    <w:rsid w:val="00031248"/>
    <w:rsid w:val="00033B8D"/>
    <w:rsid w:val="0003443C"/>
    <w:rsid w:val="00036F07"/>
    <w:rsid w:val="00042201"/>
    <w:rsid w:val="00044F58"/>
    <w:rsid w:val="000558C3"/>
    <w:rsid w:val="00055E63"/>
    <w:rsid w:val="00056631"/>
    <w:rsid w:val="00061F7F"/>
    <w:rsid w:val="00071208"/>
    <w:rsid w:val="00071FC4"/>
    <w:rsid w:val="0007360A"/>
    <w:rsid w:val="0007421C"/>
    <w:rsid w:val="0007463E"/>
    <w:rsid w:val="000779BA"/>
    <w:rsid w:val="00083DE0"/>
    <w:rsid w:val="0008423E"/>
    <w:rsid w:val="00086C3D"/>
    <w:rsid w:val="000873DC"/>
    <w:rsid w:val="0009275C"/>
    <w:rsid w:val="00094D28"/>
    <w:rsid w:val="00095C32"/>
    <w:rsid w:val="000967DF"/>
    <w:rsid w:val="000A29DD"/>
    <w:rsid w:val="000A464B"/>
    <w:rsid w:val="000A55AF"/>
    <w:rsid w:val="000A7759"/>
    <w:rsid w:val="000B1DD1"/>
    <w:rsid w:val="000B1EB6"/>
    <w:rsid w:val="000B2289"/>
    <w:rsid w:val="000B4BAB"/>
    <w:rsid w:val="000B57E9"/>
    <w:rsid w:val="000B694D"/>
    <w:rsid w:val="000B779D"/>
    <w:rsid w:val="000C0159"/>
    <w:rsid w:val="000C050A"/>
    <w:rsid w:val="000C0C9E"/>
    <w:rsid w:val="000C0CE6"/>
    <w:rsid w:val="000C5738"/>
    <w:rsid w:val="000C71A8"/>
    <w:rsid w:val="000C7D5D"/>
    <w:rsid w:val="000C7FF3"/>
    <w:rsid w:val="000D4273"/>
    <w:rsid w:val="000D58DD"/>
    <w:rsid w:val="000D652B"/>
    <w:rsid w:val="000D6ED3"/>
    <w:rsid w:val="000E1851"/>
    <w:rsid w:val="000E7F33"/>
    <w:rsid w:val="000F12BB"/>
    <w:rsid w:val="000F2FD4"/>
    <w:rsid w:val="000F4145"/>
    <w:rsid w:val="000F5379"/>
    <w:rsid w:val="000F7538"/>
    <w:rsid w:val="00102095"/>
    <w:rsid w:val="00105D81"/>
    <w:rsid w:val="00106D71"/>
    <w:rsid w:val="00106F3D"/>
    <w:rsid w:val="00111A02"/>
    <w:rsid w:val="00112319"/>
    <w:rsid w:val="00120022"/>
    <w:rsid w:val="00121C95"/>
    <w:rsid w:val="00125EC8"/>
    <w:rsid w:val="00136B51"/>
    <w:rsid w:val="00145EC2"/>
    <w:rsid w:val="00146F89"/>
    <w:rsid w:val="0014701D"/>
    <w:rsid w:val="00152DD3"/>
    <w:rsid w:val="00154398"/>
    <w:rsid w:val="001637FF"/>
    <w:rsid w:val="00163D31"/>
    <w:rsid w:val="00165705"/>
    <w:rsid w:val="00167690"/>
    <w:rsid w:val="001708EA"/>
    <w:rsid w:val="001751D8"/>
    <w:rsid w:val="001751DB"/>
    <w:rsid w:val="00177D14"/>
    <w:rsid w:val="00183465"/>
    <w:rsid w:val="00191E94"/>
    <w:rsid w:val="001922FF"/>
    <w:rsid w:val="00195F57"/>
    <w:rsid w:val="00196060"/>
    <w:rsid w:val="001A3AF6"/>
    <w:rsid w:val="001A5C6F"/>
    <w:rsid w:val="001A7260"/>
    <w:rsid w:val="001B01A4"/>
    <w:rsid w:val="001B2B07"/>
    <w:rsid w:val="001B7010"/>
    <w:rsid w:val="001C2B43"/>
    <w:rsid w:val="001C2CD6"/>
    <w:rsid w:val="001C38B2"/>
    <w:rsid w:val="001C5D17"/>
    <w:rsid w:val="001C69F5"/>
    <w:rsid w:val="001D139C"/>
    <w:rsid w:val="001D238A"/>
    <w:rsid w:val="001D3D43"/>
    <w:rsid w:val="001D5C59"/>
    <w:rsid w:val="001E0CF6"/>
    <w:rsid w:val="001E2F67"/>
    <w:rsid w:val="001E6403"/>
    <w:rsid w:val="001F1777"/>
    <w:rsid w:val="001F1DE6"/>
    <w:rsid w:val="001F60EE"/>
    <w:rsid w:val="001F6944"/>
    <w:rsid w:val="001F76C9"/>
    <w:rsid w:val="00204CF1"/>
    <w:rsid w:val="0020544E"/>
    <w:rsid w:val="00206F64"/>
    <w:rsid w:val="00210A23"/>
    <w:rsid w:val="002154C0"/>
    <w:rsid w:val="002241F2"/>
    <w:rsid w:val="002244D3"/>
    <w:rsid w:val="00224566"/>
    <w:rsid w:val="00227B51"/>
    <w:rsid w:val="0023362B"/>
    <w:rsid w:val="002357B1"/>
    <w:rsid w:val="002360A1"/>
    <w:rsid w:val="00236165"/>
    <w:rsid w:val="00236CB8"/>
    <w:rsid w:val="00237BF3"/>
    <w:rsid w:val="00241EA6"/>
    <w:rsid w:val="00242E30"/>
    <w:rsid w:val="0024639A"/>
    <w:rsid w:val="002465D9"/>
    <w:rsid w:val="002472A5"/>
    <w:rsid w:val="002509F1"/>
    <w:rsid w:val="002513E1"/>
    <w:rsid w:val="00251529"/>
    <w:rsid w:val="00251F30"/>
    <w:rsid w:val="0025346A"/>
    <w:rsid w:val="00254BBC"/>
    <w:rsid w:val="00257F10"/>
    <w:rsid w:val="002630CB"/>
    <w:rsid w:val="002642C2"/>
    <w:rsid w:val="002668EC"/>
    <w:rsid w:val="0027077B"/>
    <w:rsid w:val="00272748"/>
    <w:rsid w:val="00274F4C"/>
    <w:rsid w:val="002774E1"/>
    <w:rsid w:val="002813AA"/>
    <w:rsid w:val="002852A4"/>
    <w:rsid w:val="0028747E"/>
    <w:rsid w:val="00291E27"/>
    <w:rsid w:val="00294484"/>
    <w:rsid w:val="00297DCC"/>
    <w:rsid w:val="002A2344"/>
    <w:rsid w:val="002A3D7C"/>
    <w:rsid w:val="002A420A"/>
    <w:rsid w:val="002A443A"/>
    <w:rsid w:val="002A573B"/>
    <w:rsid w:val="002A70B9"/>
    <w:rsid w:val="002A7758"/>
    <w:rsid w:val="002B3312"/>
    <w:rsid w:val="002B3C53"/>
    <w:rsid w:val="002B41EA"/>
    <w:rsid w:val="002B47C5"/>
    <w:rsid w:val="002B4FDC"/>
    <w:rsid w:val="002B6535"/>
    <w:rsid w:val="002C2376"/>
    <w:rsid w:val="002C40E5"/>
    <w:rsid w:val="002C48FA"/>
    <w:rsid w:val="002C5716"/>
    <w:rsid w:val="002C5E14"/>
    <w:rsid w:val="002C7379"/>
    <w:rsid w:val="002C7384"/>
    <w:rsid w:val="002D0D99"/>
    <w:rsid w:val="002D5FA4"/>
    <w:rsid w:val="002D685E"/>
    <w:rsid w:val="002D69AC"/>
    <w:rsid w:val="002D6EB8"/>
    <w:rsid w:val="002E3F42"/>
    <w:rsid w:val="002E4D1C"/>
    <w:rsid w:val="002E4E5F"/>
    <w:rsid w:val="002E51F4"/>
    <w:rsid w:val="002E561A"/>
    <w:rsid w:val="002E69A7"/>
    <w:rsid w:val="002F45C2"/>
    <w:rsid w:val="002F4BF5"/>
    <w:rsid w:val="002F7D43"/>
    <w:rsid w:val="00300A6E"/>
    <w:rsid w:val="00301617"/>
    <w:rsid w:val="003021FB"/>
    <w:rsid w:val="00303493"/>
    <w:rsid w:val="00303FE2"/>
    <w:rsid w:val="003041CC"/>
    <w:rsid w:val="00304556"/>
    <w:rsid w:val="00310F87"/>
    <w:rsid w:val="00311098"/>
    <w:rsid w:val="0031166F"/>
    <w:rsid w:val="00316B71"/>
    <w:rsid w:val="00325DB6"/>
    <w:rsid w:val="00326CC7"/>
    <w:rsid w:val="00326D69"/>
    <w:rsid w:val="00327276"/>
    <w:rsid w:val="003333C8"/>
    <w:rsid w:val="0033414D"/>
    <w:rsid w:val="00335B48"/>
    <w:rsid w:val="00336987"/>
    <w:rsid w:val="003370B9"/>
    <w:rsid w:val="003411D6"/>
    <w:rsid w:val="00342C66"/>
    <w:rsid w:val="0034352E"/>
    <w:rsid w:val="00345186"/>
    <w:rsid w:val="0034559B"/>
    <w:rsid w:val="00346CB2"/>
    <w:rsid w:val="00347197"/>
    <w:rsid w:val="00347DBE"/>
    <w:rsid w:val="00351E0A"/>
    <w:rsid w:val="00352200"/>
    <w:rsid w:val="003535D6"/>
    <w:rsid w:val="003553CC"/>
    <w:rsid w:val="003562EC"/>
    <w:rsid w:val="00361BA7"/>
    <w:rsid w:val="00364994"/>
    <w:rsid w:val="003767BB"/>
    <w:rsid w:val="00376CAB"/>
    <w:rsid w:val="00377512"/>
    <w:rsid w:val="00383906"/>
    <w:rsid w:val="003845D2"/>
    <w:rsid w:val="003943BC"/>
    <w:rsid w:val="00395098"/>
    <w:rsid w:val="003A0854"/>
    <w:rsid w:val="003A0D73"/>
    <w:rsid w:val="003A5BAA"/>
    <w:rsid w:val="003A5FA7"/>
    <w:rsid w:val="003B7D9B"/>
    <w:rsid w:val="003B7E9C"/>
    <w:rsid w:val="003C1726"/>
    <w:rsid w:val="003C3879"/>
    <w:rsid w:val="003C3CB0"/>
    <w:rsid w:val="003C419B"/>
    <w:rsid w:val="003C638C"/>
    <w:rsid w:val="003C6AC4"/>
    <w:rsid w:val="003C78D2"/>
    <w:rsid w:val="003D0617"/>
    <w:rsid w:val="003D1357"/>
    <w:rsid w:val="003D218A"/>
    <w:rsid w:val="003D417A"/>
    <w:rsid w:val="003D75B3"/>
    <w:rsid w:val="003E2FF8"/>
    <w:rsid w:val="003E6476"/>
    <w:rsid w:val="003F014B"/>
    <w:rsid w:val="003F4211"/>
    <w:rsid w:val="003F5EAC"/>
    <w:rsid w:val="00400128"/>
    <w:rsid w:val="0040114D"/>
    <w:rsid w:val="004057D9"/>
    <w:rsid w:val="004064F6"/>
    <w:rsid w:val="00412EBE"/>
    <w:rsid w:val="004140D2"/>
    <w:rsid w:val="00417C3B"/>
    <w:rsid w:val="00421CEF"/>
    <w:rsid w:val="004257F8"/>
    <w:rsid w:val="00433E36"/>
    <w:rsid w:val="004411EA"/>
    <w:rsid w:val="0044403C"/>
    <w:rsid w:val="00444317"/>
    <w:rsid w:val="0044460F"/>
    <w:rsid w:val="0044587C"/>
    <w:rsid w:val="00451F15"/>
    <w:rsid w:val="004611E1"/>
    <w:rsid w:val="00465C01"/>
    <w:rsid w:val="00470210"/>
    <w:rsid w:val="00473154"/>
    <w:rsid w:val="004738F3"/>
    <w:rsid w:val="00476D5D"/>
    <w:rsid w:val="0047717C"/>
    <w:rsid w:val="00477BF3"/>
    <w:rsid w:val="00480226"/>
    <w:rsid w:val="00480252"/>
    <w:rsid w:val="00480BC2"/>
    <w:rsid w:val="00482483"/>
    <w:rsid w:val="004830D2"/>
    <w:rsid w:val="00485394"/>
    <w:rsid w:val="004854F7"/>
    <w:rsid w:val="00485B42"/>
    <w:rsid w:val="00486587"/>
    <w:rsid w:val="0048766F"/>
    <w:rsid w:val="00487EC2"/>
    <w:rsid w:val="0049305F"/>
    <w:rsid w:val="00494B23"/>
    <w:rsid w:val="00494FBC"/>
    <w:rsid w:val="00497AEE"/>
    <w:rsid w:val="004A2834"/>
    <w:rsid w:val="004A40F7"/>
    <w:rsid w:val="004A47C5"/>
    <w:rsid w:val="004A6F24"/>
    <w:rsid w:val="004B15E7"/>
    <w:rsid w:val="004B1E74"/>
    <w:rsid w:val="004B3EA4"/>
    <w:rsid w:val="004B5347"/>
    <w:rsid w:val="004B7777"/>
    <w:rsid w:val="004B7B95"/>
    <w:rsid w:val="004C2F73"/>
    <w:rsid w:val="004C3B0A"/>
    <w:rsid w:val="004C5CAD"/>
    <w:rsid w:val="004C7976"/>
    <w:rsid w:val="004D51C1"/>
    <w:rsid w:val="004D5495"/>
    <w:rsid w:val="004D5A5F"/>
    <w:rsid w:val="004E1A94"/>
    <w:rsid w:val="004E2661"/>
    <w:rsid w:val="004E294B"/>
    <w:rsid w:val="004E355A"/>
    <w:rsid w:val="004F1875"/>
    <w:rsid w:val="004F59BD"/>
    <w:rsid w:val="004F711A"/>
    <w:rsid w:val="004F7FA6"/>
    <w:rsid w:val="005048AC"/>
    <w:rsid w:val="005122FF"/>
    <w:rsid w:val="00513B62"/>
    <w:rsid w:val="00516E23"/>
    <w:rsid w:val="00525AEE"/>
    <w:rsid w:val="005261E5"/>
    <w:rsid w:val="00533C0B"/>
    <w:rsid w:val="00535159"/>
    <w:rsid w:val="00542170"/>
    <w:rsid w:val="00543BAE"/>
    <w:rsid w:val="00544487"/>
    <w:rsid w:val="0055080C"/>
    <w:rsid w:val="00560575"/>
    <w:rsid w:val="00560A7B"/>
    <w:rsid w:val="00562AFD"/>
    <w:rsid w:val="00562BBD"/>
    <w:rsid w:val="005635C6"/>
    <w:rsid w:val="00565A68"/>
    <w:rsid w:val="0056640F"/>
    <w:rsid w:val="005724BD"/>
    <w:rsid w:val="00573FBE"/>
    <w:rsid w:val="0057582B"/>
    <w:rsid w:val="00575A65"/>
    <w:rsid w:val="00576771"/>
    <w:rsid w:val="00576A5B"/>
    <w:rsid w:val="0057796A"/>
    <w:rsid w:val="00581338"/>
    <w:rsid w:val="00582444"/>
    <w:rsid w:val="00582F7D"/>
    <w:rsid w:val="00583138"/>
    <w:rsid w:val="00583AF7"/>
    <w:rsid w:val="005846F9"/>
    <w:rsid w:val="00584EC7"/>
    <w:rsid w:val="00587322"/>
    <w:rsid w:val="00591531"/>
    <w:rsid w:val="00592032"/>
    <w:rsid w:val="00592A29"/>
    <w:rsid w:val="00592B63"/>
    <w:rsid w:val="00594636"/>
    <w:rsid w:val="005967F0"/>
    <w:rsid w:val="00596AD9"/>
    <w:rsid w:val="00596AFB"/>
    <w:rsid w:val="0059702C"/>
    <w:rsid w:val="005A292E"/>
    <w:rsid w:val="005A6764"/>
    <w:rsid w:val="005B1B04"/>
    <w:rsid w:val="005B2678"/>
    <w:rsid w:val="005B2D3D"/>
    <w:rsid w:val="005B3DA6"/>
    <w:rsid w:val="005B4A58"/>
    <w:rsid w:val="005B5636"/>
    <w:rsid w:val="005B6412"/>
    <w:rsid w:val="005C5678"/>
    <w:rsid w:val="005C6F06"/>
    <w:rsid w:val="005C75E6"/>
    <w:rsid w:val="005D2680"/>
    <w:rsid w:val="005D391E"/>
    <w:rsid w:val="005D4035"/>
    <w:rsid w:val="005D4405"/>
    <w:rsid w:val="005E0D3C"/>
    <w:rsid w:val="005E1EC5"/>
    <w:rsid w:val="005F1910"/>
    <w:rsid w:val="005F3190"/>
    <w:rsid w:val="005F5831"/>
    <w:rsid w:val="005F749B"/>
    <w:rsid w:val="00600131"/>
    <w:rsid w:val="00600F8C"/>
    <w:rsid w:val="00601655"/>
    <w:rsid w:val="006040F6"/>
    <w:rsid w:val="00604CCF"/>
    <w:rsid w:val="00605660"/>
    <w:rsid w:val="00605D11"/>
    <w:rsid w:val="00610560"/>
    <w:rsid w:val="00612F57"/>
    <w:rsid w:val="00614279"/>
    <w:rsid w:val="0061695B"/>
    <w:rsid w:val="00616F7A"/>
    <w:rsid w:val="0061784B"/>
    <w:rsid w:val="0062379F"/>
    <w:rsid w:val="006244EE"/>
    <w:rsid w:val="00631329"/>
    <w:rsid w:val="00631634"/>
    <w:rsid w:val="00631C86"/>
    <w:rsid w:val="00632A9E"/>
    <w:rsid w:val="0064045A"/>
    <w:rsid w:val="00641212"/>
    <w:rsid w:val="0064154E"/>
    <w:rsid w:val="006425E4"/>
    <w:rsid w:val="00642CA0"/>
    <w:rsid w:val="00642DD6"/>
    <w:rsid w:val="00643409"/>
    <w:rsid w:val="00643EEA"/>
    <w:rsid w:val="00650956"/>
    <w:rsid w:val="00651CF0"/>
    <w:rsid w:val="00654E13"/>
    <w:rsid w:val="0065795B"/>
    <w:rsid w:val="006609D5"/>
    <w:rsid w:val="00664CAF"/>
    <w:rsid w:val="00665F9C"/>
    <w:rsid w:val="00666790"/>
    <w:rsid w:val="00667F70"/>
    <w:rsid w:val="00670E53"/>
    <w:rsid w:val="00671776"/>
    <w:rsid w:val="006718CB"/>
    <w:rsid w:val="00672F13"/>
    <w:rsid w:val="0067476E"/>
    <w:rsid w:val="006800D2"/>
    <w:rsid w:val="00681B83"/>
    <w:rsid w:val="006866C2"/>
    <w:rsid w:val="006906C5"/>
    <w:rsid w:val="00690B36"/>
    <w:rsid w:val="00694481"/>
    <w:rsid w:val="00696681"/>
    <w:rsid w:val="006A0585"/>
    <w:rsid w:val="006A1905"/>
    <w:rsid w:val="006A1CEB"/>
    <w:rsid w:val="006A6ED6"/>
    <w:rsid w:val="006A7A77"/>
    <w:rsid w:val="006B5561"/>
    <w:rsid w:val="006B7FA6"/>
    <w:rsid w:val="006C164F"/>
    <w:rsid w:val="006C2693"/>
    <w:rsid w:val="006C272B"/>
    <w:rsid w:val="006C310D"/>
    <w:rsid w:val="006C4E77"/>
    <w:rsid w:val="006C5380"/>
    <w:rsid w:val="006C5D1B"/>
    <w:rsid w:val="006C7604"/>
    <w:rsid w:val="006C770C"/>
    <w:rsid w:val="006C7BA7"/>
    <w:rsid w:val="006D05EF"/>
    <w:rsid w:val="006D0AB6"/>
    <w:rsid w:val="006D3090"/>
    <w:rsid w:val="006D3269"/>
    <w:rsid w:val="006D3CE7"/>
    <w:rsid w:val="006D4334"/>
    <w:rsid w:val="006E3157"/>
    <w:rsid w:val="006E483E"/>
    <w:rsid w:val="006E4C68"/>
    <w:rsid w:val="006E708A"/>
    <w:rsid w:val="006E7594"/>
    <w:rsid w:val="006F0093"/>
    <w:rsid w:val="00704B71"/>
    <w:rsid w:val="0070787B"/>
    <w:rsid w:val="00711552"/>
    <w:rsid w:val="00711CB2"/>
    <w:rsid w:val="007137E0"/>
    <w:rsid w:val="00715A8F"/>
    <w:rsid w:val="00723529"/>
    <w:rsid w:val="00725E0E"/>
    <w:rsid w:val="00726CFD"/>
    <w:rsid w:val="00733035"/>
    <w:rsid w:val="00734739"/>
    <w:rsid w:val="00734D26"/>
    <w:rsid w:val="00736B3D"/>
    <w:rsid w:val="00736CD5"/>
    <w:rsid w:val="00736D4A"/>
    <w:rsid w:val="00737702"/>
    <w:rsid w:val="0074011C"/>
    <w:rsid w:val="00741341"/>
    <w:rsid w:val="00742369"/>
    <w:rsid w:val="0074287B"/>
    <w:rsid w:val="00742FA6"/>
    <w:rsid w:val="00743A99"/>
    <w:rsid w:val="0074444A"/>
    <w:rsid w:val="007459BE"/>
    <w:rsid w:val="007466AD"/>
    <w:rsid w:val="00747A33"/>
    <w:rsid w:val="00750E9A"/>
    <w:rsid w:val="00751BA5"/>
    <w:rsid w:val="00752CE4"/>
    <w:rsid w:val="00753ACD"/>
    <w:rsid w:val="00753C56"/>
    <w:rsid w:val="00753F0C"/>
    <w:rsid w:val="00753F2C"/>
    <w:rsid w:val="00765A28"/>
    <w:rsid w:val="007706B7"/>
    <w:rsid w:val="00770E16"/>
    <w:rsid w:val="00773D2B"/>
    <w:rsid w:val="00774932"/>
    <w:rsid w:val="00775F4B"/>
    <w:rsid w:val="0077744F"/>
    <w:rsid w:val="0078501E"/>
    <w:rsid w:val="0078542F"/>
    <w:rsid w:val="007866A7"/>
    <w:rsid w:val="00786FA2"/>
    <w:rsid w:val="00787420"/>
    <w:rsid w:val="00787471"/>
    <w:rsid w:val="007913AF"/>
    <w:rsid w:val="00791962"/>
    <w:rsid w:val="00792793"/>
    <w:rsid w:val="00793265"/>
    <w:rsid w:val="00793E9F"/>
    <w:rsid w:val="00796000"/>
    <w:rsid w:val="007A00C1"/>
    <w:rsid w:val="007A1FAE"/>
    <w:rsid w:val="007A3F75"/>
    <w:rsid w:val="007A4EE8"/>
    <w:rsid w:val="007B1F78"/>
    <w:rsid w:val="007B3201"/>
    <w:rsid w:val="007B3B5C"/>
    <w:rsid w:val="007B4564"/>
    <w:rsid w:val="007B52D4"/>
    <w:rsid w:val="007B5C4F"/>
    <w:rsid w:val="007C0D08"/>
    <w:rsid w:val="007C329D"/>
    <w:rsid w:val="007C32FF"/>
    <w:rsid w:val="007C3B3C"/>
    <w:rsid w:val="007C5C86"/>
    <w:rsid w:val="007C5CA0"/>
    <w:rsid w:val="007D1E30"/>
    <w:rsid w:val="007D281C"/>
    <w:rsid w:val="007D3F51"/>
    <w:rsid w:val="007D42F2"/>
    <w:rsid w:val="007D6A09"/>
    <w:rsid w:val="007E090A"/>
    <w:rsid w:val="007E5BE0"/>
    <w:rsid w:val="007E6FA8"/>
    <w:rsid w:val="007F075A"/>
    <w:rsid w:val="007F30FD"/>
    <w:rsid w:val="007F3CC6"/>
    <w:rsid w:val="007F564D"/>
    <w:rsid w:val="007F56EE"/>
    <w:rsid w:val="007F6106"/>
    <w:rsid w:val="008001B3"/>
    <w:rsid w:val="0080227C"/>
    <w:rsid w:val="00802724"/>
    <w:rsid w:val="00805BD0"/>
    <w:rsid w:val="00810083"/>
    <w:rsid w:val="00816042"/>
    <w:rsid w:val="0081735B"/>
    <w:rsid w:val="00822786"/>
    <w:rsid w:val="00822F7F"/>
    <w:rsid w:val="00823273"/>
    <w:rsid w:val="008236A3"/>
    <w:rsid w:val="008347DE"/>
    <w:rsid w:val="00835BF2"/>
    <w:rsid w:val="008375AB"/>
    <w:rsid w:val="00840E59"/>
    <w:rsid w:val="0084388B"/>
    <w:rsid w:val="00844606"/>
    <w:rsid w:val="0084500D"/>
    <w:rsid w:val="008460D1"/>
    <w:rsid w:val="00847E87"/>
    <w:rsid w:val="0085106B"/>
    <w:rsid w:val="0085301C"/>
    <w:rsid w:val="00855DD7"/>
    <w:rsid w:val="00862929"/>
    <w:rsid w:val="008638CF"/>
    <w:rsid w:val="00864E42"/>
    <w:rsid w:val="00866BB7"/>
    <w:rsid w:val="00870BAE"/>
    <w:rsid w:val="00871772"/>
    <w:rsid w:val="00874A65"/>
    <w:rsid w:val="00881C7F"/>
    <w:rsid w:val="00882D9F"/>
    <w:rsid w:val="00886329"/>
    <w:rsid w:val="0089024B"/>
    <w:rsid w:val="00891A5C"/>
    <w:rsid w:val="008A0287"/>
    <w:rsid w:val="008A369D"/>
    <w:rsid w:val="008A4AAC"/>
    <w:rsid w:val="008A5613"/>
    <w:rsid w:val="008A7732"/>
    <w:rsid w:val="008A78A5"/>
    <w:rsid w:val="008B077F"/>
    <w:rsid w:val="008B5B16"/>
    <w:rsid w:val="008B5BEB"/>
    <w:rsid w:val="008C10AE"/>
    <w:rsid w:val="008C171B"/>
    <w:rsid w:val="008C3DD5"/>
    <w:rsid w:val="008C3FFD"/>
    <w:rsid w:val="008C6DA8"/>
    <w:rsid w:val="008C7B82"/>
    <w:rsid w:val="008D1312"/>
    <w:rsid w:val="008D2B34"/>
    <w:rsid w:val="008D2DF3"/>
    <w:rsid w:val="008D32B2"/>
    <w:rsid w:val="008D64B1"/>
    <w:rsid w:val="008E1412"/>
    <w:rsid w:val="008E5FF0"/>
    <w:rsid w:val="008E628A"/>
    <w:rsid w:val="008E6C79"/>
    <w:rsid w:val="008F034D"/>
    <w:rsid w:val="008F1F24"/>
    <w:rsid w:val="008F3D45"/>
    <w:rsid w:val="008F44CD"/>
    <w:rsid w:val="008F572D"/>
    <w:rsid w:val="008F6612"/>
    <w:rsid w:val="008F748E"/>
    <w:rsid w:val="00900C3A"/>
    <w:rsid w:val="00901BFF"/>
    <w:rsid w:val="00903B32"/>
    <w:rsid w:val="00903C18"/>
    <w:rsid w:val="00903D9F"/>
    <w:rsid w:val="00911A0A"/>
    <w:rsid w:val="00913A58"/>
    <w:rsid w:val="00916EDC"/>
    <w:rsid w:val="00921522"/>
    <w:rsid w:val="00921594"/>
    <w:rsid w:val="00921842"/>
    <w:rsid w:val="0092295B"/>
    <w:rsid w:val="0092615D"/>
    <w:rsid w:val="0093144F"/>
    <w:rsid w:val="00933742"/>
    <w:rsid w:val="00935505"/>
    <w:rsid w:val="00935DFA"/>
    <w:rsid w:val="00937F14"/>
    <w:rsid w:val="009402E2"/>
    <w:rsid w:val="009438FC"/>
    <w:rsid w:val="00944918"/>
    <w:rsid w:val="00944F46"/>
    <w:rsid w:val="009516E5"/>
    <w:rsid w:val="00952576"/>
    <w:rsid w:val="0095347B"/>
    <w:rsid w:val="00953BDB"/>
    <w:rsid w:val="00955C16"/>
    <w:rsid w:val="00962C0E"/>
    <w:rsid w:val="00963F59"/>
    <w:rsid w:val="00966ACD"/>
    <w:rsid w:val="009675A7"/>
    <w:rsid w:val="00973E4D"/>
    <w:rsid w:val="00973F65"/>
    <w:rsid w:val="009764E3"/>
    <w:rsid w:val="00977C27"/>
    <w:rsid w:val="00980EB5"/>
    <w:rsid w:val="0098242A"/>
    <w:rsid w:val="00982D59"/>
    <w:rsid w:val="009835FF"/>
    <w:rsid w:val="0098752A"/>
    <w:rsid w:val="00991803"/>
    <w:rsid w:val="00991CA7"/>
    <w:rsid w:val="00992CBA"/>
    <w:rsid w:val="009A1205"/>
    <w:rsid w:val="009B1846"/>
    <w:rsid w:val="009B4664"/>
    <w:rsid w:val="009B500A"/>
    <w:rsid w:val="009C26CE"/>
    <w:rsid w:val="009C333A"/>
    <w:rsid w:val="009C5393"/>
    <w:rsid w:val="009C63CA"/>
    <w:rsid w:val="009C7732"/>
    <w:rsid w:val="009D0A6C"/>
    <w:rsid w:val="009D53CE"/>
    <w:rsid w:val="009E1171"/>
    <w:rsid w:val="009E394B"/>
    <w:rsid w:val="009E3AD4"/>
    <w:rsid w:val="009E7C13"/>
    <w:rsid w:val="009F0A8D"/>
    <w:rsid w:val="009F0BA8"/>
    <w:rsid w:val="009F34F6"/>
    <w:rsid w:val="009F531C"/>
    <w:rsid w:val="00A00470"/>
    <w:rsid w:val="00A026D8"/>
    <w:rsid w:val="00A02FB5"/>
    <w:rsid w:val="00A10230"/>
    <w:rsid w:val="00A10FED"/>
    <w:rsid w:val="00A127B4"/>
    <w:rsid w:val="00A14088"/>
    <w:rsid w:val="00A161A8"/>
    <w:rsid w:val="00A17BC2"/>
    <w:rsid w:val="00A21E68"/>
    <w:rsid w:val="00A224E9"/>
    <w:rsid w:val="00A256ED"/>
    <w:rsid w:val="00A2799D"/>
    <w:rsid w:val="00A329F1"/>
    <w:rsid w:val="00A37823"/>
    <w:rsid w:val="00A435A5"/>
    <w:rsid w:val="00A4369A"/>
    <w:rsid w:val="00A45A0E"/>
    <w:rsid w:val="00A45D68"/>
    <w:rsid w:val="00A46B20"/>
    <w:rsid w:val="00A5505F"/>
    <w:rsid w:val="00A562B2"/>
    <w:rsid w:val="00A6573F"/>
    <w:rsid w:val="00A6639F"/>
    <w:rsid w:val="00A66BD8"/>
    <w:rsid w:val="00A75570"/>
    <w:rsid w:val="00A76D47"/>
    <w:rsid w:val="00A8207B"/>
    <w:rsid w:val="00A84252"/>
    <w:rsid w:val="00A86BFF"/>
    <w:rsid w:val="00A86D95"/>
    <w:rsid w:val="00A90247"/>
    <w:rsid w:val="00A92D81"/>
    <w:rsid w:val="00A934A0"/>
    <w:rsid w:val="00AA19CD"/>
    <w:rsid w:val="00AA2DC1"/>
    <w:rsid w:val="00AA38CE"/>
    <w:rsid w:val="00AA45C5"/>
    <w:rsid w:val="00AA46C4"/>
    <w:rsid w:val="00AA5AC8"/>
    <w:rsid w:val="00AB1403"/>
    <w:rsid w:val="00AB15ED"/>
    <w:rsid w:val="00AB3DC7"/>
    <w:rsid w:val="00AB6025"/>
    <w:rsid w:val="00AB6B29"/>
    <w:rsid w:val="00AB7CBF"/>
    <w:rsid w:val="00AC28F6"/>
    <w:rsid w:val="00AC3207"/>
    <w:rsid w:val="00AC3CD1"/>
    <w:rsid w:val="00AC4C5E"/>
    <w:rsid w:val="00AC655E"/>
    <w:rsid w:val="00AC6675"/>
    <w:rsid w:val="00AC7486"/>
    <w:rsid w:val="00AC755E"/>
    <w:rsid w:val="00AD0C37"/>
    <w:rsid w:val="00AD35A2"/>
    <w:rsid w:val="00AD4218"/>
    <w:rsid w:val="00AD4D66"/>
    <w:rsid w:val="00AD56D7"/>
    <w:rsid w:val="00AD7744"/>
    <w:rsid w:val="00AE440A"/>
    <w:rsid w:val="00AE6093"/>
    <w:rsid w:val="00AE6945"/>
    <w:rsid w:val="00AE6B04"/>
    <w:rsid w:val="00AF579C"/>
    <w:rsid w:val="00AF5973"/>
    <w:rsid w:val="00AF59ED"/>
    <w:rsid w:val="00AF60F1"/>
    <w:rsid w:val="00AF67EE"/>
    <w:rsid w:val="00AF76D2"/>
    <w:rsid w:val="00B00EC0"/>
    <w:rsid w:val="00B12C08"/>
    <w:rsid w:val="00B132E9"/>
    <w:rsid w:val="00B13F43"/>
    <w:rsid w:val="00B14311"/>
    <w:rsid w:val="00B22EA5"/>
    <w:rsid w:val="00B307FF"/>
    <w:rsid w:val="00B31915"/>
    <w:rsid w:val="00B32690"/>
    <w:rsid w:val="00B365D3"/>
    <w:rsid w:val="00B403F7"/>
    <w:rsid w:val="00B4276F"/>
    <w:rsid w:val="00B47674"/>
    <w:rsid w:val="00B50B20"/>
    <w:rsid w:val="00B54DD6"/>
    <w:rsid w:val="00B56968"/>
    <w:rsid w:val="00B60AA9"/>
    <w:rsid w:val="00B63E27"/>
    <w:rsid w:val="00B66E9B"/>
    <w:rsid w:val="00B71248"/>
    <w:rsid w:val="00B74F9E"/>
    <w:rsid w:val="00B758C9"/>
    <w:rsid w:val="00B759EF"/>
    <w:rsid w:val="00B75A6D"/>
    <w:rsid w:val="00B76046"/>
    <w:rsid w:val="00B769B2"/>
    <w:rsid w:val="00B77D8B"/>
    <w:rsid w:val="00B84E80"/>
    <w:rsid w:val="00B85901"/>
    <w:rsid w:val="00B85B58"/>
    <w:rsid w:val="00B8799C"/>
    <w:rsid w:val="00B87ED4"/>
    <w:rsid w:val="00B90E4A"/>
    <w:rsid w:val="00B91BBA"/>
    <w:rsid w:val="00B92271"/>
    <w:rsid w:val="00B928B6"/>
    <w:rsid w:val="00B93A9A"/>
    <w:rsid w:val="00B94E4F"/>
    <w:rsid w:val="00B96960"/>
    <w:rsid w:val="00BA68FC"/>
    <w:rsid w:val="00BA729C"/>
    <w:rsid w:val="00BB1FB6"/>
    <w:rsid w:val="00BB33A7"/>
    <w:rsid w:val="00BB4579"/>
    <w:rsid w:val="00BB4BBE"/>
    <w:rsid w:val="00BB5980"/>
    <w:rsid w:val="00BB5DCC"/>
    <w:rsid w:val="00BC2162"/>
    <w:rsid w:val="00BD2585"/>
    <w:rsid w:val="00BD44BF"/>
    <w:rsid w:val="00BE04ED"/>
    <w:rsid w:val="00BE1713"/>
    <w:rsid w:val="00BE1FD9"/>
    <w:rsid w:val="00BE23E9"/>
    <w:rsid w:val="00BE2B22"/>
    <w:rsid w:val="00BE7FA7"/>
    <w:rsid w:val="00BF09FD"/>
    <w:rsid w:val="00BF1896"/>
    <w:rsid w:val="00BF2199"/>
    <w:rsid w:val="00BF269E"/>
    <w:rsid w:val="00BF27EC"/>
    <w:rsid w:val="00BF2B56"/>
    <w:rsid w:val="00C05100"/>
    <w:rsid w:val="00C05246"/>
    <w:rsid w:val="00C10CFF"/>
    <w:rsid w:val="00C113D9"/>
    <w:rsid w:val="00C11889"/>
    <w:rsid w:val="00C11B44"/>
    <w:rsid w:val="00C122D0"/>
    <w:rsid w:val="00C13E88"/>
    <w:rsid w:val="00C276E0"/>
    <w:rsid w:val="00C27E1B"/>
    <w:rsid w:val="00C32CCA"/>
    <w:rsid w:val="00C35EC0"/>
    <w:rsid w:val="00C37BE3"/>
    <w:rsid w:val="00C43C10"/>
    <w:rsid w:val="00C52356"/>
    <w:rsid w:val="00C5523A"/>
    <w:rsid w:val="00C6006B"/>
    <w:rsid w:val="00C61703"/>
    <w:rsid w:val="00C61DF8"/>
    <w:rsid w:val="00C6458D"/>
    <w:rsid w:val="00C65322"/>
    <w:rsid w:val="00C67302"/>
    <w:rsid w:val="00C7235F"/>
    <w:rsid w:val="00C73F19"/>
    <w:rsid w:val="00C74399"/>
    <w:rsid w:val="00C754BE"/>
    <w:rsid w:val="00C766F9"/>
    <w:rsid w:val="00C810C1"/>
    <w:rsid w:val="00C82CAC"/>
    <w:rsid w:val="00C83AF0"/>
    <w:rsid w:val="00C84814"/>
    <w:rsid w:val="00C84C96"/>
    <w:rsid w:val="00C85B78"/>
    <w:rsid w:val="00C879E1"/>
    <w:rsid w:val="00C91D2E"/>
    <w:rsid w:val="00C93139"/>
    <w:rsid w:val="00C94300"/>
    <w:rsid w:val="00C95CED"/>
    <w:rsid w:val="00C97141"/>
    <w:rsid w:val="00CA7B2A"/>
    <w:rsid w:val="00CB0FBB"/>
    <w:rsid w:val="00CB53C9"/>
    <w:rsid w:val="00CC06AC"/>
    <w:rsid w:val="00CC0CB3"/>
    <w:rsid w:val="00CC0E26"/>
    <w:rsid w:val="00CC797F"/>
    <w:rsid w:val="00CD3ADC"/>
    <w:rsid w:val="00CD5669"/>
    <w:rsid w:val="00CD578D"/>
    <w:rsid w:val="00CD6859"/>
    <w:rsid w:val="00CD692D"/>
    <w:rsid w:val="00CD72F1"/>
    <w:rsid w:val="00CE2640"/>
    <w:rsid w:val="00CE2AFE"/>
    <w:rsid w:val="00CE6DF9"/>
    <w:rsid w:val="00CF2C44"/>
    <w:rsid w:val="00CF3FD4"/>
    <w:rsid w:val="00CF3FEF"/>
    <w:rsid w:val="00CF4D46"/>
    <w:rsid w:val="00CF5697"/>
    <w:rsid w:val="00CF6893"/>
    <w:rsid w:val="00CF68F9"/>
    <w:rsid w:val="00CF7D9F"/>
    <w:rsid w:val="00D020A1"/>
    <w:rsid w:val="00D04FB7"/>
    <w:rsid w:val="00D05BB8"/>
    <w:rsid w:val="00D064C5"/>
    <w:rsid w:val="00D06C23"/>
    <w:rsid w:val="00D06D8E"/>
    <w:rsid w:val="00D12124"/>
    <w:rsid w:val="00D169AE"/>
    <w:rsid w:val="00D200EB"/>
    <w:rsid w:val="00D21F78"/>
    <w:rsid w:val="00D2281F"/>
    <w:rsid w:val="00D23EF7"/>
    <w:rsid w:val="00D25E75"/>
    <w:rsid w:val="00D26B28"/>
    <w:rsid w:val="00D3109B"/>
    <w:rsid w:val="00D32AFE"/>
    <w:rsid w:val="00D348B7"/>
    <w:rsid w:val="00D35C59"/>
    <w:rsid w:val="00D35D77"/>
    <w:rsid w:val="00D4080D"/>
    <w:rsid w:val="00D40BE6"/>
    <w:rsid w:val="00D41E8B"/>
    <w:rsid w:val="00D476A9"/>
    <w:rsid w:val="00D546D5"/>
    <w:rsid w:val="00D567BD"/>
    <w:rsid w:val="00D6027B"/>
    <w:rsid w:val="00D62799"/>
    <w:rsid w:val="00D664A5"/>
    <w:rsid w:val="00D6730C"/>
    <w:rsid w:val="00D67EAF"/>
    <w:rsid w:val="00D71188"/>
    <w:rsid w:val="00D71BC8"/>
    <w:rsid w:val="00D73FCC"/>
    <w:rsid w:val="00D75C9E"/>
    <w:rsid w:val="00D811FF"/>
    <w:rsid w:val="00D85512"/>
    <w:rsid w:val="00D86158"/>
    <w:rsid w:val="00D92B71"/>
    <w:rsid w:val="00D94540"/>
    <w:rsid w:val="00D95C55"/>
    <w:rsid w:val="00D97967"/>
    <w:rsid w:val="00DA0026"/>
    <w:rsid w:val="00DA0037"/>
    <w:rsid w:val="00DA01DA"/>
    <w:rsid w:val="00DA0619"/>
    <w:rsid w:val="00DA226F"/>
    <w:rsid w:val="00DA7FAE"/>
    <w:rsid w:val="00DB1522"/>
    <w:rsid w:val="00DB315C"/>
    <w:rsid w:val="00DB34EC"/>
    <w:rsid w:val="00DB390C"/>
    <w:rsid w:val="00DC637D"/>
    <w:rsid w:val="00DC695E"/>
    <w:rsid w:val="00DD0658"/>
    <w:rsid w:val="00DD0E0F"/>
    <w:rsid w:val="00DD2698"/>
    <w:rsid w:val="00DD2EE0"/>
    <w:rsid w:val="00DD3302"/>
    <w:rsid w:val="00DD3796"/>
    <w:rsid w:val="00DD7BBA"/>
    <w:rsid w:val="00DE0467"/>
    <w:rsid w:val="00DE1041"/>
    <w:rsid w:val="00DE155B"/>
    <w:rsid w:val="00DE1A8B"/>
    <w:rsid w:val="00DE1E1A"/>
    <w:rsid w:val="00DE241F"/>
    <w:rsid w:val="00DE36D4"/>
    <w:rsid w:val="00DE4093"/>
    <w:rsid w:val="00DE6D9D"/>
    <w:rsid w:val="00DE71DF"/>
    <w:rsid w:val="00DF2405"/>
    <w:rsid w:val="00DF2869"/>
    <w:rsid w:val="00DF34B8"/>
    <w:rsid w:val="00E01509"/>
    <w:rsid w:val="00E0204C"/>
    <w:rsid w:val="00E042D4"/>
    <w:rsid w:val="00E10D3F"/>
    <w:rsid w:val="00E21B6E"/>
    <w:rsid w:val="00E232DF"/>
    <w:rsid w:val="00E2481A"/>
    <w:rsid w:val="00E26EF1"/>
    <w:rsid w:val="00E2737D"/>
    <w:rsid w:val="00E273F9"/>
    <w:rsid w:val="00E275BF"/>
    <w:rsid w:val="00E325DD"/>
    <w:rsid w:val="00E33EDC"/>
    <w:rsid w:val="00E378AF"/>
    <w:rsid w:val="00E37DC6"/>
    <w:rsid w:val="00E43ED7"/>
    <w:rsid w:val="00E465B7"/>
    <w:rsid w:val="00E528FA"/>
    <w:rsid w:val="00E53EBB"/>
    <w:rsid w:val="00E548FA"/>
    <w:rsid w:val="00E55595"/>
    <w:rsid w:val="00E560D9"/>
    <w:rsid w:val="00E62736"/>
    <w:rsid w:val="00E62CAE"/>
    <w:rsid w:val="00E65477"/>
    <w:rsid w:val="00E65725"/>
    <w:rsid w:val="00E75DA2"/>
    <w:rsid w:val="00E76695"/>
    <w:rsid w:val="00E771C1"/>
    <w:rsid w:val="00E773DB"/>
    <w:rsid w:val="00E80FE0"/>
    <w:rsid w:val="00E836CF"/>
    <w:rsid w:val="00E84F4E"/>
    <w:rsid w:val="00E91DEA"/>
    <w:rsid w:val="00E94033"/>
    <w:rsid w:val="00E94DF2"/>
    <w:rsid w:val="00EA18D1"/>
    <w:rsid w:val="00EA4064"/>
    <w:rsid w:val="00EA5101"/>
    <w:rsid w:val="00EA55E2"/>
    <w:rsid w:val="00EA5F8B"/>
    <w:rsid w:val="00EB1B9F"/>
    <w:rsid w:val="00EC0A96"/>
    <w:rsid w:val="00EC39D5"/>
    <w:rsid w:val="00EC7BBB"/>
    <w:rsid w:val="00ED2F0D"/>
    <w:rsid w:val="00ED4610"/>
    <w:rsid w:val="00EE04DA"/>
    <w:rsid w:val="00EE2F45"/>
    <w:rsid w:val="00EE329E"/>
    <w:rsid w:val="00EE52E2"/>
    <w:rsid w:val="00EF06AB"/>
    <w:rsid w:val="00EF5A39"/>
    <w:rsid w:val="00EF6153"/>
    <w:rsid w:val="00F022C2"/>
    <w:rsid w:val="00F02D43"/>
    <w:rsid w:val="00F05D55"/>
    <w:rsid w:val="00F06323"/>
    <w:rsid w:val="00F068E2"/>
    <w:rsid w:val="00F06C50"/>
    <w:rsid w:val="00F07489"/>
    <w:rsid w:val="00F07527"/>
    <w:rsid w:val="00F105DA"/>
    <w:rsid w:val="00F112BC"/>
    <w:rsid w:val="00F14E25"/>
    <w:rsid w:val="00F177CB"/>
    <w:rsid w:val="00F21307"/>
    <w:rsid w:val="00F23868"/>
    <w:rsid w:val="00F245C4"/>
    <w:rsid w:val="00F265B6"/>
    <w:rsid w:val="00F26BAA"/>
    <w:rsid w:val="00F27216"/>
    <w:rsid w:val="00F31F7D"/>
    <w:rsid w:val="00F33A02"/>
    <w:rsid w:val="00F407DE"/>
    <w:rsid w:val="00F42424"/>
    <w:rsid w:val="00F44C13"/>
    <w:rsid w:val="00F46AA9"/>
    <w:rsid w:val="00F52860"/>
    <w:rsid w:val="00F54CCB"/>
    <w:rsid w:val="00F55434"/>
    <w:rsid w:val="00F5572B"/>
    <w:rsid w:val="00F55953"/>
    <w:rsid w:val="00F616A2"/>
    <w:rsid w:val="00F65B22"/>
    <w:rsid w:val="00F72FDF"/>
    <w:rsid w:val="00F74098"/>
    <w:rsid w:val="00F76DD1"/>
    <w:rsid w:val="00F85915"/>
    <w:rsid w:val="00F860CA"/>
    <w:rsid w:val="00F9568D"/>
    <w:rsid w:val="00F956F1"/>
    <w:rsid w:val="00FA09BD"/>
    <w:rsid w:val="00FA19B7"/>
    <w:rsid w:val="00FA1A18"/>
    <w:rsid w:val="00FA2DA8"/>
    <w:rsid w:val="00FA6E73"/>
    <w:rsid w:val="00FB2806"/>
    <w:rsid w:val="00FB5B21"/>
    <w:rsid w:val="00FB60D0"/>
    <w:rsid w:val="00FC0154"/>
    <w:rsid w:val="00FC0A0C"/>
    <w:rsid w:val="00FC1C31"/>
    <w:rsid w:val="00FC3630"/>
    <w:rsid w:val="00FC49CF"/>
    <w:rsid w:val="00FC6391"/>
    <w:rsid w:val="00FC75F0"/>
    <w:rsid w:val="00FD0A80"/>
    <w:rsid w:val="00FD40FC"/>
    <w:rsid w:val="00FD5700"/>
    <w:rsid w:val="00FE15B5"/>
    <w:rsid w:val="00FE1EE5"/>
    <w:rsid w:val="00FE2626"/>
    <w:rsid w:val="00FE2970"/>
    <w:rsid w:val="00FE567D"/>
    <w:rsid w:val="00FE6447"/>
    <w:rsid w:val="00FE9CAE"/>
    <w:rsid w:val="00FF3CF9"/>
    <w:rsid w:val="00FF48A6"/>
    <w:rsid w:val="00FF48F8"/>
    <w:rsid w:val="00FF66E3"/>
    <w:rsid w:val="03E434CB"/>
    <w:rsid w:val="085248F7"/>
    <w:rsid w:val="09075610"/>
    <w:rsid w:val="098BD23D"/>
    <w:rsid w:val="0D1DCEA3"/>
    <w:rsid w:val="0D44FC8C"/>
    <w:rsid w:val="0E8772B1"/>
    <w:rsid w:val="0EAA9E14"/>
    <w:rsid w:val="10D9E0BF"/>
    <w:rsid w:val="10E84A55"/>
    <w:rsid w:val="11D5AD3B"/>
    <w:rsid w:val="126824FB"/>
    <w:rsid w:val="14B8B5EC"/>
    <w:rsid w:val="1564F781"/>
    <w:rsid w:val="15E40F4E"/>
    <w:rsid w:val="16C12857"/>
    <w:rsid w:val="1A74DA59"/>
    <w:rsid w:val="1B6B49DE"/>
    <w:rsid w:val="1BF08BE2"/>
    <w:rsid w:val="1C4C71FE"/>
    <w:rsid w:val="1C88CA2C"/>
    <w:rsid w:val="1EC5568F"/>
    <w:rsid w:val="1FBF84EF"/>
    <w:rsid w:val="1FD4A51F"/>
    <w:rsid w:val="2048429D"/>
    <w:rsid w:val="207451C6"/>
    <w:rsid w:val="21B9EDD3"/>
    <w:rsid w:val="22EB48EA"/>
    <w:rsid w:val="235406A3"/>
    <w:rsid w:val="24B16E6A"/>
    <w:rsid w:val="2B3210D9"/>
    <w:rsid w:val="2C506897"/>
    <w:rsid w:val="2C6361C6"/>
    <w:rsid w:val="2E805833"/>
    <w:rsid w:val="2F7E1766"/>
    <w:rsid w:val="310A2E19"/>
    <w:rsid w:val="31545438"/>
    <w:rsid w:val="3265FF42"/>
    <w:rsid w:val="340A8494"/>
    <w:rsid w:val="35DB7469"/>
    <w:rsid w:val="36489B33"/>
    <w:rsid w:val="378FB557"/>
    <w:rsid w:val="3915BBEC"/>
    <w:rsid w:val="3C72D173"/>
    <w:rsid w:val="3C906A30"/>
    <w:rsid w:val="3CB2FA52"/>
    <w:rsid w:val="3DC5A3F6"/>
    <w:rsid w:val="3DD31E36"/>
    <w:rsid w:val="40B701EC"/>
    <w:rsid w:val="40D65C23"/>
    <w:rsid w:val="425439E4"/>
    <w:rsid w:val="42D214E8"/>
    <w:rsid w:val="4348ECAC"/>
    <w:rsid w:val="439EB597"/>
    <w:rsid w:val="44D40926"/>
    <w:rsid w:val="45997C62"/>
    <w:rsid w:val="459EC998"/>
    <w:rsid w:val="46853AC4"/>
    <w:rsid w:val="481D1AC0"/>
    <w:rsid w:val="48F61BFE"/>
    <w:rsid w:val="4BE4591A"/>
    <w:rsid w:val="4D36A2AD"/>
    <w:rsid w:val="4DBB35A8"/>
    <w:rsid w:val="4DBE184E"/>
    <w:rsid w:val="4E6289C9"/>
    <w:rsid w:val="4EE35B5B"/>
    <w:rsid w:val="509A5CDB"/>
    <w:rsid w:val="51478AB0"/>
    <w:rsid w:val="52CB252F"/>
    <w:rsid w:val="53C888FD"/>
    <w:rsid w:val="54BF8543"/>
    <w:rsid w:val="55A19772"/>
    <w:rsid w:val="585D6593"/>
    <w:rsid w:val="5B43F715"/>
    <w:rsid w:val="5CFC0E2E"/>
    <w:rsid w:val="5E760FA3"/>
    <w:rsid w:val="5FED05F3"/>
    <w:rsid w:val="602F03EC"/>
    <w:rsid w:val="604EE55E"/>
    <w:rsid w:val="6090C2E1"/>
    <w:rsid w:val="6120945A"/>
    <w:rsid w:val="62B94ECC"/>
    <w:rsid w:val="63CB16D4"/>
    <w:rsid w:val="6549BF4F"/>
    <w:rsid w:val="65534A36"/>
    <w:rsid w:val="65F6F95E"/>
    <w:rsid w:val="66DE0071"/>
    <w:rsid w:val="69A8BAEC"/>
    <w:rsid w:val="6A0C0520"/>
    <w:rsid w:val="6A9CE81D"/>
    <w:rsid w:val="6B98F821"/>
    <w:rsid w:val="6D6C02C7"/>
    <w:rsid w:val="7766A836"/>
    <w:rsid w:val="78ABE9CA"/>
    <w:rsid w:val="7910AF10"/>
    <w:rsid w:val="7A79A008"/>
    <w:rsid w:val="7BCA077E"/>
    <w:rsid w:val="7C82D4A1"/>
    <w:rsid w:val="7E577D7E"/>
    <w:rsid w:val="7E68EC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7D99B"/>
  <w15:chartTrackingRefBased/>
  <w15:docId w15:val="{916AB054-40FC-4117-A9A0-4186D5B7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53F0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753F0C"/>
    <w:rPr>
      <w:rFonts w:ascii="Arial" w:eastAsia="Times New Roman" w:hAnsi="Arial" w:cs="Times New Roman"/>
      <w:sz w:val="20"/>
      <w:szCs w:val="20"/>
    </w:rPr>
  </w:style>
  <w:style w:type="paragraph" w:styleId="Header">
    <w:name w:val="header"/>
    <w:basedOn w:val="Normal"/>
    <w:link w:val="HeaderChar"/>
    <w:uiPriority w:val="99"/>
    <w:unhideWhenUsed/>
    <w:rsid w:val="00533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C0B"/>
  </w:style>
  <w:style w:type="paragraph" w:styleId="Footer">
    <w:name w:val="footer"/>
    <w:basedOn w:val="Normal"/>
    <w:link w:val="FooterChar"/>
    <w:uiPriority w:val="99"/>
    <w:unhideWhenUsed/>
    <w:rsid w:val="00533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C0B"/>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5523A"/>
    <w:pPr>
      <w:ind w:left="720"/>
      <w:contextualSpacing/>
    </w:pPr>
  </w:style>
  <w:style w:type="character" w:styleId="Hyperlink">
    <w:name w:val="Hyperlink"/>
    <w:basedOn w:val="DefaultParagraphFont"/>
    <w:uiPriority w:val="99"/>
    <w:unhideWhenUsed/>
    <w:rsid w:val="006E483E"/>
    <w:rPr>
      <w:color w:val="0563C1" w:themeColor="hyperlink"/>
      <w:u w:val="single"/>
    </w:rPr>
  </w:style>
  <w:style w:type="character" w:styleId="UnresolvedMention">
    <w:name w:val="Unresolved Mention"/>
    <w:basedOn w:val="DefaultParagraphFont"/>
    <w:uiPriority w:val="99"/>
    <w:semiHidden/>
    <w:unhideWhenUsed/>
    <w:rsid w:val="006E483E"/>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C3630"/>
  </w:style>
  <w:style w:type="character" w:styleId="FollowedHyperlink">
    <w:name w:val="FollowedHyperlink"/>
    <w:basedOn w:val="DefaultParagraphFont"/>
    <w:uiPriority w:val="99"/>
    <w:semiHidden/>
    <w:unhideWhenUsed/>
    <w:rsid w:val="00835BF2"/>
    <w:rPr>
      <w:color w:val="954F72" w:themeColor="followedHyperlink"/>
      <w:u w:val="single"/>
    </w:rPr>
  </w:style>
  <w:style w:type="character" w:styleId="PlaceholderText">
    <w:name w:val="Placeholder Text"/>
    <w:basedOn w:val="DefaultParagraphFont"/>
    <w:uiPriority w:val="99"/>
    <w:semiHidden/>
    <w:rsid w:val="00347D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831">
      <w:bodyDiv w:val="1"/>
      <w:marLeft w:val="0"/>
      <w:marRight w:val="0"/>
      <w:marTop w:val="0"/>
      <w:marBottom w:val="0"/>
      <w:divBdr>
        <w:top w:val="none" w:sz="0" w:space="0" w:color="auto"/>
        <w:left w:val="none" w:sz="0" w:space="0" w:color="auto"/>
        <w:bottom w:val="none" w:sz="0" w:space="0" w:color="auto"/>
        <w:right w:val="none" w:sz="0" w:space="0" w:color="auto"/>
      </w:divBdr>
    </w:div>
    <w:div w:id="188766295">
      <w:bodyDiv w:val="1"/>
      <w:marLeft w:val="0"/>
      <w:marRight w:val="0"/>
      <w:marTop w:val="0"/>
      <w:marBottom w:val="0"/>
      <w:divBdr>
        <w:top w:val="none" w:sz="0" w:space="0" w:color="auto"/>
        <w:left w:val="none" w:sz="0" w:space="0" w:color="auto"/>
        <w:bottom w:val="none" w:sz="0" w:space="0" w:color="auto"/>
        <w:right w:val="none" w:sz="0" w:space="0" w:color="auto"/>
      </w:divBdr>
    </w:div>
    <w:div w:id="225916216">
      <w:bodyDiv w:val="1"/>
      <w:marLeft w:val="0"/>
      <w:marRight w:val="0"/>
      <w:marTop w:val="0"/>
      <w:marBottom w:val="0"/>
      <w:divBdr>
        <w:top w:val="none" w:sz="0" w:space="0" w:color="auto"/>
        <w:left w:val="none" w:sz="0" w:space="0" w:color="auto"/>
        <w:bottom w:val="none" w:sz="0" w:space="0" w:color="auto"/>
        <w:right w:val="none" w:sz="0" w:space="0" w:color="auto"/>
      </w:divBdr>
      <w:divsChild>
        <w:div w:id="347296679">
          <w:marLeft w:val="547"/>
          <w:marRight w:val="0"/>
          <w:marTop w:val="0"/>
          <w:marBottom w:val="0"/>
          <w:divBdr>
            <w:top w:val="none" w:sz="0" w:space="0" w:color="auto"/>
            <w:left w:val="none" w:sz="0" w:space="0" w:color="auto"/>
            <w:bottom w:val="none" w:sz="0" w:space="0" w:color="auto"/>
            <w:right w:val="none" w:sz="0" w:space="0" w:color="auto"/>
          </w:divBdr>
        </w:div>
        <w:div w:id="382141960">
          <w:marLeft w:val="1166"/>
          <w:marRight w:val="0"/>
          <w:marTop w:val="0"/>
          <w:marBottom w:val="0"/>
          <w:divBdr>
            <w:top w:val="none" w:sz="0" w:space="0" w:color="auto"/>
            <w:left w:val="none" w:sz="0" w:space="0" w:color="auto"/>
            <w:bottom w:val="none" w:sz="0" w:space="0" w:color="auto"/>
            <w:right w:val="none" w:sz="0" w:space="0" w:color="auto"/>
          </w:divBdr>
        </w:div>
        <w:div w:id="667943338">
          <w:marLeft w:val="1166"/>
          <w:marRight w:val="0"/>
          <w:marTop w:val="0"/>
          <w:marBottom w:val="0"/>
          <w:divBdr>
            <w:top w:val="none" w:sz="0" w:space="0" w:color="auto"/>
            <w:left w:val="none" w:sz="0" w:space="0" w:color="auto"/>
            <w:bottom w:val="none" w:sz="0" w:space="0" w:color="auto"/>
            <w:right w:val="none" w:sz="0" w:space="0" w:color="auto"/>
          </w:divBdr>
        </w:div>
        <w:div w:id="1199858972">
          <w:marLeft w:val="1166"/>
          <w:marRight w:val="0"/>
          <w:marTop w:val="0"/>
          <w:marBottom w:val="0"/>
          <w:divBdr>
            <w:top w:val="none" w:sz="0" w:space="0" w:color="auto"/>
            <w:left w:val="none" w:sz="0" w:space="0" w:color="auto"/>
            <w:bottom w:val="none" w:sz="0" w:space="0" w:color="auto"/>
            <w:right w:val="none" w:sz="0" w:space="0" w:color="auto"/>
          </w:divBdr>
        </w:div>
        <w:div w:id="1285504541">
          <w:marLeft w:val="1166"/>
          <w:marRight w:val="0"/>
          <w:marTop w:val="0"/>
          <w:marBottom w:val="0"/>
          <w:divBdr>
            <w:top w:val="none" w:sz="0" w:space="0" w:color="auto"/>
            <w:left w:val="none" w:sz="0" w:space="0" w:color="auto"/>
            <w:bottom w:val="none" w:sz="0" w:space="0" w:color="auto"/>
            <w:right w:val="none" w:sz="0" w:space="0" w:color="auto"/>
          </w:divBdr>
        </w:div>
      </w:divsChild>
    </w:div>
    <w:div w:id="267012431">
      <w:bodyDiv w:val="1"/>
      <w:marLeft w:val="0"/>
      <w:marRight w:val="0"/>
      <w:marTop w:val="0"/>
      <w:marBottom w:val="0"/>
      <w:divBdr>
        <w:top w:val="none" w:sz="0" w:space="0" w:color="auto"/>
        <w:left w:val="none" w:sz="0" w:space="0" w:color="auto"/>
        <w:bottom w:val="none" w:sz="0" w:space="0" w:color="auto"/>
        <w:right w:val="none" w:sz="0" w:space="0" w:color="auto"/>
      </w:divBdr>
    </w:div>
    <w:div w:id="364789783">
      <w:bodyDiv w:val="1"/>
      <w:marLeft w:val="0"/>
      <w:marRight w:val="0"/>
      <w:marTop w:val="0"/>
      <w:marBottom w:val="0"/>
      <w:divBdr>
        <w:top w:val="none" w:sz="0" w:space="0" w:color="auto"/>
        <w:left w:val="none" w:sz="0" w:space="0" w:color="auto"/>
        <w:bottom w:val="none" w:sz="0" w:space="0" w:color="auto"/>
        <w:right w:val="none" w:sz="0" w:space="0" w:color="auto"/>
      </w:divBdr>
    </w:div>
    <w:div w:id="702631159">
      <w:bodyDiv w:val="1"/>
      <w:marLeft w:val="0"/>
      <w:marRight w:val="0"/>
      <w:marTop w:val="0"/>
      <w:marBottom w:val="0"/>
      <w:divBdr>
        <w:top w:val="none" w:sz="0" w:space="0" w:color="auto"/>
        <w:left w:val="none" w:sz="0" w:space="0" w:color="auto"/>
        <w:bottom w:val="none" w:sz="0" w:space="0" w:color="auto"/>
        <w:right w:val="none" w:sz="0" w:space="0" w:color="auto"/>
      </w:divBdr>
    </w:div>
    <w:div w:id="762186444">
      <w:bodyDiv w:val="1"/>
      <w:marLeft w:val="0"/>
      <w:marRight w:val="0"/>
      <w:marTop w:val="0"/>
      <w:marBottom w:val="0"/>
      <w:divBdr>
        <w:top w:val="none" w:sz="0" w:space="0" w:color="auto"/>
        <w:left w:val="none" w:sz="0" w:space="0" w:color="auto"/>
        <w:bottom w:val="none" w:sz="0" w:space="0" w:color="auto"/>
        <w:right w:val="none" w:sz="0" w:space="0" w:color="auto"/>
      </w:divBdr>
      <w:divsChild>
        <w:div w:id="94248486">
          <w:marLeft w:val="547"/>
          <w:marRight w:val="0"/>
          <w:marTop w:val="0"/>
          <w:marBottom w:val="0"/>
          <w:divBdr>
            <w:top w:val="none" w:sz="0" w:space="0" w:color="auto"/>
            <w:left w:val="none" w:sz="0" w:space="0" w:color="auto"/>
            <w:bottom w:val="none" w:sz="0" w:space="0" w:color="auto"/>
            <w:right w:val="none" w:sz="0" w:space="0" w:color="auto"/>
          </w:divBdr>
        </w:div>
        <w:div w:id="148063334">
          <w:marLeft w:val="1166"/>
          <w:marRight w:val="0"/>
          <w:marTop w:val="0"/>
          <w:marBottom w:val="0"/>
          <w:divBdr>
            <w:top w:val="none" w:sz="0" w:space="0" w:color="auto"/>
            <w:left w:val="none" w:sz="0" w:space="0" w:color="auto"/>
            <w:bottom w:val="none" w:sz="0" w:space="0" w:color="auto"/>
            <w:right w:val="none" w:sz="0" w:space="0" w:color="auto"/>
          </w:divBdr>
        </w:div>
        <w:div w:id="411395550">
          <w:marLeft w:val="1166"/>
          <w:marRight w:val="0"/>
          <w:marTop w:val="0"/>
          <w:marBottom w:val="0"/>
          <w:divBdr>
            <w:top w:val="none" w:sz="0" w:space="0" w:color="auto"/>
            <w:left w:val="none" w:sz="0" w:space="0" w:color="auto"/>
            <w:bottom w:val="none" w:sz="0" w:space="0" w:color="auto"/>
            <w:right w:val="none" w:sz="0" w:space="0" w:color="auto"/>
          </w:divBdr>
        </w:div>
        <w:div w:id="923488132">
          <w:marLeft w:val="1166"/>
          <w:marRight w:val="0"/>
          <w:marTop w:val="0"/>
          <w:marBottom w:val="0"/>
          <w:divBdr>
            <w:top w:val="none" w:sz="0" w:space="0" w:color="auto"/>
            <w:left w:val="none" w:sz="0" w:space="0" w:color="auto"/>
            <w:bottom w:val="none" w:sz="0" w:space="0" w:color="auto"/>
            <w:right w:val="none" w:sz="0" w:space="0" w:color="auto"/>
          </w:divBdr>
        </w:div>
        <w:div w:id="1813907813">
          <w:marLeft w:val="1166"/>
          <w:marRight w:val="0"/>
          <w:marTop w:val="0"/>
          <w:marBottom w:val="0"/>
          <w:divBdr>
            <w:top w:val="none" w:sz="0" w:space="0" w:color="auto"/>
            <w:left w:val="none" w:sz="0" w:space="0" w:color="auto"/>
            <w:bottom w:val="none" w:sz="0" w:space="0" w:color="auto"/>
            <w:right w:val="none" w:sz="0" w:space="0" w:color="auto"/>
          </w:divBdr>
        </w:div>
      </w:divsChild>
    </w:div>
    <w:div w:id="1126268113">
      <w:bodyDiv w:val="1"/>
      <w:marLeft w:val="0"/>
      <w:marRight w:val="0"/>
      <w:marTop w:val="0"/>
      <w:marBottom w:val="0"/>
      <w:divBdr>
        <w:top w:val="none" w:sz="0" w:space="0" w:color="auto"/>
        <w:left w:val="none" w:sz="0" w:space="0" w:color="auto"/>
        <w:bottom w:val="none" w:sz="0" w:space="0" w:color="auto"/>
        <w:right w:val="none" w:sz="0" w:space="0" w:color="auto"/>
      </w:divBdr>
    </w:div>
    <w:div w:id="1191650826">
      <w:bodyDiv w:val="1"/>
      <w:marLeft w:val="0"/>
      <w:marRight w:val="0"/>
      <w:marTop w:val="0"/>
      <w:marBottom w:val="0"/>
      <w:divBdr>
        <w:top w:val="none" w:sz="0" w:space="0" w:color="auto"/>
        <w:left w:val="none" w:sz="0" w:space="0" w:color="auto"/>
        <w:bottom w:val="none" w:sz="0" w:space="0" w:color="auto"/>
        <w:right w:val="none" w:sz="0" w:space="0" w:color="auto"/>
      </w:divBdr>
    </w:div>
    <w:div w:id="1308437398">
      <w:bodyDiv w:val="1"/>
      <w:marLeft w:val="0"/>
      <w:marRight w:val="0"/>
      <w:marTop w:val="0"/>
      <w:marBottom w:val="0"/>
      <w:divBdr>
        <w:top w:val="none" w:sz="0" w:space="0" w:color="auto"/>
        <w:left w:val="none" w:sz="0" w:space="0" w:color="auto"/>
        <w:bottom w:val="none" w:sz="0" w:space="0" w:color="auto"/>
        <w:right w:val="none" w:sz="0" w:space="0" w:color="auto"/>
      </w:divBdr>
    </w:div>
    <w:div w:id="1320497543">
      <w:bodyDiv w:val="1"/>
      <w:marLeft w:val="0"/>
      <w:marRight w:val="0"/>
      <w:marTop w:val="0"/>
      <w:marBottom w:val="0"/>
      <w:divBdr>
        <w:top w:val="none" w:sz="0" w:space="0" w:color="auto"/>
        <w:left w:val="none" w:sz="0" w:space="0" w:color="auto"/>
        <w:bottom w:val="none" w:sz="0" w:space="0" w:color="auto"/>
        <w:right w:val="none" w:sz="0" w:space="0" w:color="auto"/>
      </w:divBdr>
    </w:div>
    <w:div w:id="1347174585">
      <w:bodyDiv w:val="1"/>
      <w:marLeft w:val="0"/>
      <w:marRight w:val="0"/>
      <w:marTop w:val="0"/>
      <w:marBottom w:val="0"/>
      <w:divBdr>
        <w:top w:val="none" w:sz="0" w:space="0" w:color="auto"/>
        <w:left w:val="none" w:sz="0" w:space="0" w:color="auto"/>
        <w:bottom w:val="none" w:sz="0" w:space="0" w:color="auto"/>
        <w:right w:val="none" w:sz="0" w:space="0" w:color="auto"/>
      </w:divBdr>
    </w:div>
    <w:div w:id="1472594772">
      <w:bodyDiv w:val="1"/>
      <w:marLeft w:val="0"/>
      <w:marRight w:val="0"/>
      <w:marTop w:val="0"/>
      <w:marBottom w:val="0"/>
      <w:divBdr>
        <w:top w:val="none" w:sz="0" w:space="0" w:color="auto"/>
        <w:left w:val="none" w:sz="0" w:space="0" w:color="auto"/>
        <w:bottom w:val="none" w:sz="0" w:space="0" w:color="auto"/>
        <w:right w:val="none" w:sz="0" w:space="0" w:color="auto"/>
      </w:divBdr>
    </w:div>
    <w:div w:id="1666740465">
      <w:bodyDiv w:val="1"/>
      <w:marLeft w:val="0"/>
      <w:marRight w:val="0"/>
      <w:marTop w:val="0"/>
      <w:marBottom w:val="0"/>
      <w:divBdr>
        <w:top w:val="none" w:sz="0" w:space="0" w:color="auto"/>
        <w:left w:val="none" w:sz="0" w:space="0" w:color="auto"/>
        <w:bottom w:val="none" w:sz="0" w:space="0" w:color="auto"/>
        <w:right w:val="none" w:sz="0" w:space="0" w:color="auto"/>
      </w:divBdr>
      <w:divsChild>
        <w:div w:id="1856651520">
          <w:marLeft w:val="0"/>
          <w:marRight w:val="0"/>
          <w:marTop w:val="0"/>
          <w:marBottom w:val="0"/>
          <w:divBdr>
            <w:top w:val="none" w:sz="0" w:space="0" w:color="auto"/>
            <w:left w:val="none" w:sz="0" w:space="0" w:color="auto"/>
            <w:bottom w:val="none" w:sz="0" w:space="0" w:color="auto"/>
            <w:right w:val="none" w:sz="0" w:space="0" w:color="auto"/>
          </w:divBdr>
        </w:div>
      </w:divsChild>
    </w:div>
    <w:div w:id="1816599807">
      <w:bodyDiv w:val="1"/>
      <w:marLeft w:val="0"/>
      <w:marRight w:val="0"/>
      <w:marTop w:val="0"/>
      <w:marBottom w:val="0"/>
      <w:divBdr>
        <w:top w:val="none" w:sz="0" w:space="0" w:color="auto"/>
        <w:left w:val="none" w:sz="0" w:space="0" w:color="auto"/>
        <w:bottom w:val="none" w:sz="0" w:space="0" w:color="auto"/>
        <w:right w:val="none" w:sz="0" w:space="0" w:color="auto"/>
      </w:divBdr>
    </w:div>
    <w:div w:id="1944609190">
      <w:bodyDiv w:val="1"/>
      <w:marLeft w:val="0"/>
      <w:marRight w:val="0"/>
      <w:marTop w:val="0"/>
      <w:marBottom w:val="0"/>
      <w:divBdr>
        <w:top w:val="none" w:sz="0" w:space="0" w:color="auto"/>
        <w:left w:val="none" w:sz="0" w:space="0" w:color="auto"/>
        <w:bottom w:val="none" w:sz="0" w:space="0" w:color="auto"/>
        <w:right w:val="none" w:sz="0" w:space="0" w:color="auto"/>
      </w:divBdr>
    </w:div>
    <w:div w:id="2144887053">
      <w:bodyDiv w:val="1"/>
      <w:marLeft w:val="0"/>
      <w:marRight w:val="0"/>
      <w:marTop w:val="0"/>
      <w:marBottom w:val="0"/>
      <w:divBdr>
        <w:top w:val="none" w:sz="0" w:space="0" w:color="auto"/>
        <w:left w:val="none" w:sz="0" w:space="0" w:color="auto"/>
        <w:bottom w:val="none" w:sz="0" w:space="0" w:color="auto"/>
        <w:right w:val="none" w:sz="0" w:space="0" w:color="auto"/>
      </w:divBdr>
      <w:divsChild>
        <w:div w:id="198142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tsi.org.uk/cmhwf-y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y@highlandtsi.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ighlandtsi.org.uk/funding-f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61803164661354" TargetMode="External"/><Relationship Id="rId5" Type="http://schemas.openxmlformats.org/officeDocument/2006/relationships/numbering" Target="numbering.xml"/><Relationship Id="rId15" Type="http://schemas.openxmlformats.org/officeDocument/2006/relationships/hyperlink" Target="mailto:enquiry@highlandtsi.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irworktool.sc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F2C363C98A4B43B38928784905FC74"/>
        <w:category>
          <w:name w:val="General"/>
          <w:gallery w:val="placeholder"/>
        </w:category>
        <w:types>
          <w:type w:val="bbPlcHdr"/>
        </w:types>
        <w:behaviors>
          <w:behavior w:val="content"/>
        </w:behaviors>
        <w:guid w:val="{69914F84-4467-4730-9783-941DC42FFECE}"/>
      </w:docPartPr>
      <w:docPartBody>
        <w:p w:rsidR="00706025" w:rsidRDefault="00B77D8B">
          <w:r w:rsidRPr="001A7AB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B"/>
    <w:rsid w:val="000B1EB6"/>
    <w:rsid w:val="00167C04"/>
    <w:rsid w:val="001E3882"/>
    <w:rsid w:val="00234F87"/>
    <w:rsid w:val="00337826"/>
    <w:rsid w:val="00341C82"/>
    <w:rsid w:val="00485B42"/>
    <w:rsid w:val="006244EE"/>
    <w:rsid w:val="006F2D2A"/>
    <w:rsid w:val="00706025"/>
    <w:rsid w:val="007E7EA1"/>
    <w:rsid w:val="008A369D"/>
    <w:rsid w:val="008F572D"/>
    <w:rsid w:val="00AC655E"/>
    <w:rsid w:val="00B77D8B"/>
    <w:rsid w:val="00C73F19"/>
    <w:rsid w:val="00D40BE6"/>
    <w:rsid w:val="00E80685"/>
    <w:rsid w:val="00F23868"/>
    <w:rsid w:val="00F338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8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D8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9EE29C4CA02418AF00594F4C4D796" ma:contentTypeVersion="14" ma:contentTypeDescription="Create a new document." ma:contentTypeScope="" ma:versionID="e6501bc4384c6489dff8958cc444d0e5">
  <xsd:schema xmlns:xsd="http://www.w3.org/2001/XMLSchema" xmlns:xs="http://www.w3.org/2001/XMLSchema" xmlns:p="http://schemas.microsoft.com/office/2006/metadata/properties" xmlns:ns2="e0085520-bbfc-4593-8949-d6dc989b76fe" xmlns:ns3="4326a477-ae28-493a-a6b6-ea27321d2e6e" targetNamespace="http://schemas.microsoft.com/office/2006/metadata/properties" ma:root="true" ma:fieldsID="fab4b2618875ed10c2897e79624798b3" ns2:_="" ns3:_="">
    <xsd:import namespace="e0085520-bbfc-4593-8949-d6dc989b76fe"/>
    <xsd:import namespace="4326a477-ae28-493a-a6b6-ea27321d2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85520-bbfc-4593-8949-d6dc989b7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f17c58-4776-431d-a8bc-923bc51b2c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6a477-ae28-493a-a6b6-ea27321d2e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6625e8-c5bc-41b4-a332-faa1d0f85a17}" ma:internalName="TaxCatchAll" ma:showField="CatchAllData" ma:web="4326a477-ae28-493a-a6b6-ea27321d2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26a477-ae28-493a-a6b6-ea27321d2e6e" xsi:nil="true"/>
    <lcf76f155ced4ddcb4097134ff3c332f xmlns="e0085520-bbfc-4593-8949-d6dc989b76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9EB74B-F902-496F-9974-8BEC7E56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85520-bbfc-4593-8949-d6dc989b76fe"/>
    <ds:schemaRef ds:uri="4326a477-ae28-493a-a6b6-ea27321d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3D62B-E8BA-46CC-BF67-8EC30425C309}">
  <ds:schemaRefs>
    <ds:schemaRef ds:uri="http://schemas.microsoft.com/sharepoint/v3/contenttype/forms"/>
  </ds:schemaRefs>
</ds:datastoreItem>
</file>

<file path=customXml/itemProps4.xml><?xml version="1.0" encoding="utf-8"?>
<ds:datastoreItem xmlns:ds="http://schemas.openxmlformats.org/officeDocument/2006/customXml" ds:itemID="{A4E6F00C-9134-450A-B0C3-BCA12150FF9F}">
  <ds:schemaRefs>
    <ds:schemaRef ds:uri="http://schemas.microsoft.com/office/2006/metadata/properties"/>
    <ds:schemaRef ds:uri="http://schemas.microsoft.com/office/infopath/2007/PartnerControls"/>
    <ds:schemaRef ds:uri="4326a477-ae28-493a-a6b6-ea27321d2e6e"/>
    <ds:schemaRef ds:uri="e0085520-bbfc-4593-8949-d6dc989b76fe"/>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2947</Words>
  <Characters>16799</Characters>
  <Application>Microsoft Office Word</Application>
  <DocSecurity>0</DocSecurity>
  <Lines>139</Lines>
  <Paragraphs>39</Paragraphs>
  <ScaleCrop>false</ScaleCrop>
  <Company/>
  <LinksUpToDate>false</LinksUpToDate>
  <CharactersWithSpaces>19707</CharactersWithSpaces>
  <SharedDoc>false</SharedDoc>
  <HLinks>
    <vt:vector size="42" baseType="variant">
      <vt:variant>
        <vt:i4>3407935</vt:i4>
      </vt:variant>
      <vt:variant>
        <vt:i4>18</vt:i4>
      </vt:variant>
      <vt:variant>
        <vt:i4>0</vt:i4>
      </vt:variant>
      <vt:variant>
        <vt:i4>5</vt:i4>
      </vt:variant>
      <vt:variant>
        <vt:lpwstr>https://www.highlandtsi.org.uk/funding-form</vt:lpwstr>
      </vt:variant>
      <vt:variant>
        <vt:lpwstr/>
      </vt:variant>
      <vt:variant>
        <vt:i4>720998</vt:i4>
      </vt:variant>
      <vt:variant>
        <vt:i4>15</vt:i4>
      </vt:variant>
      <vt:variant>
        <vt:i4>0</vt:i4>
      </vt:variant>
      <vt:variant>
        <vt:i4>5</vt:i4>
      </vt:variant>
      <vt:variant>
        <vt:lpwstr>mailto:enquiry@highlandtsi.org.uk</vt:lpwstr>
      </vt:variant>
      <vt:variant>
        <vt:lpwstr/>
      </vt:variant>
      <vt:variant>
        <vt:i4>3539048</vt:i4>
      </vt:variant>
      <vt:variant>
        <vt:i4>12</vt:i4>
      </vt:variant>
      <vt:variant>
        <vt:i4>0</vt:i4>
      </vt:variant>
      <vt:variant>
        <vt:i4>5</vt:i4>
      </vt:variant>
      <vt:variant>
        <vt:lpwstr>https://fairworktool.scot/</vt:lpwstr>
      </vt:variant>
      <vt:variant>
        <vt:lpwstr/>
      </vt:variant>
      <vt:variant>
        <vt:i4>3276853</vt:i4>
      </vt:variant>
      <vt:variant>
        <vt:i4>9</vt:i4>
      </vt:variant>
      <vt:variant>
        <vt:i4>0</vt:i4>
      </vt:variant>
      <vt:variant>
        <vt:i4>5</vt:i4>
      </vt:variant>
      <vt:variant>
        <vt:lpwstr>https://www.highlandtsi.org.uk/cmhwf-y5</vt:lpwstr>
      </vt:variant>
      <vt:variant>
        <vt:lpwstr/>
      </vt:variant>
      <vt:variant>
        <vt:i4>393302</vt:i4>
      </vt:variant>
      <vt:variant>
        <vt:i4>6</vt:i4>
      </vt:variant>
      <vt:variant>
        <vt:i4>0</vt:i4>
      </vt:variant>
      <vt:variant>
        <vt:i4>5</vt:i4>
      </vt:variant>
      <vt:variant>
        <vt:lpwstr>https://form.jotform.com/261803164661354</vt:lpwstr>
      </vt:variant>
      <vt:variant>
        <vt:lpwstr/>
      </vt:variant>
      <vt:variant>
        <vt:i4>720998</vt:i4>
      </vt:variant>
      <vt:variant>
        <vt:i4>3</vt:i4>
      </vt:variant>
      <vt:variant>
        <vt:i4>0</vt:i4>
      </vt:variant>
      <vt:variant>
        <vt:i4>5</vt:i4>
      </vt:variant>
      <vt:variant>
        <vt:lpwstr>mailto:enquiry@highlandtsi.org.uk</vt:lpwstr>
      </vt:variant>
      <vt:variant>
        <vt:lpwstr/>
      </vt:variant>
      <vt:variant>
        <vt:i4>393302</vt:i4>
      </vt:variant>
      <vt:variant>
        <vt:i4>0</vt:i4>
      </vt:variant>
      <vt:variant>
        <vt:i4>0</vt:i4>
      </vt:variant>
      <vt:variant>
        <vt:i4>5</vt:i4>
      </vt:variant>
      <vt:variant>
        <vt:lpwstr>https://form.jotform.com/261803164661354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Marion MacNeil</cp:lastModifiedBy>
  <cp:revision>197</cp:revision>
  <cp:lastPrinted>2021-11-04T05:43:00Z</cp:lastPrinted>
  <dcterms:created xsi:type="dcterms:W3CDTF">2026-06-24T10:09:00Z</dcterms:created>
  <dcterms:modified xsi:type="dcterms:W3CDTF">2026-07-02T10:49:00Z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0x010100B919EE29C4CA02418AF00594F4C4D796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13;#Courtney Morrison</vt:lpwstr>
  </property>
  <property fmtid="{D5CDD505-2E9C-101B-9397-08002B2CF9AE}" pid="11" name="Order">
    <vt:r8>38800</vt:r8>
  </property>
  <property fmtid="{D5CDD505-2E9C-101B-9397-08002B2CF9AE}" pid="12" name="docLang">
    <vt:lpwstr>en</vt:lpwstr>
  </property>
</Properties>
</file>