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62" w:type="dxa"/>
        <w:tblLook w:val="04A0" w:firstRow="1" w:lastRow="0" w:firstColumn="1" w:lastColumn="0" w:noHBand="0" w:noVBand="1"/>
      </w:tblPr>
      <w:tblGrid>
        <w:gridCol w:w="1838"/>
        <w:gridCol w:w="962"/>
        <w:gridCol w:w="1590"/>
        <w:gridCol w:w="4363"/>
        <w:gridCol w:w="9"/>
      </w:tblGrid>
      <w:tr w:rsidR="0056780F" w:rsidRPr="00CC2574" w:rsidTr="0074018B">
        <w:trPr>
          <w:gridAfter w:val="1"/>
          <w:wAfter w:w="9" w:type="dxa"/>
        </w:trPr>
        <w:tc>
          <w:tcPr>
            <w:tcW w:w="4390" w:type="dxa"/>
            <w:gridSpan w:val="3"/>
            <w:shd w:val="clear" w:color="auto" w:fill="DEEAF6" w:themeFill="accent1" w:themeFillTint="33"/>
          </w:tcPr>
          <w:p w:rsidR="0056780F" w:rsidRPr="00CC2574" w:rsidRDefault="0056780F" w:rsidP="006A5CC0">
            <w:pPr>
              <w:jc w:val="center"/>
              <w:rPr>
                <w:b/>
                <w:sz w:val="36"/>
                <w:szCs w:val="36"/>
              </w:rPr>
            </w:pPr>
          </w:p>
          <w:p w:rsidR="0056780F" w:rsidRPr="00CC2574" w:rsidRDefault="0056780F" w:rsidP="006A5CC0">
            <w:pPr>
              <w:jc w:val="center"/>
              <w:rPr>
                <w:b/>
                <w:sz w:val="36"/>
                <w:szCs w:val="36"/>
              </w:rPr>
            </w:pPr>
            <w:r w:rsidRPr="00CC2574">
              <w:rPr>
                <w:b/>
                <w:sz w:val="36"/>
                <w:szCs w:val="36"/>
              </w:rPr>
              <w:t>Volunteer role</w:t>
            </w:r>
          </w:p>
          <w:p w:rsidR="0056780F" w:rsidRPr="00CC2574" w:rsidRDefault="0056780F" w:rsidP="006A5C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63" w:type="dxa"/>
            <w:shd w:val="clear" w:color="auto" w:fill="DEEAF6" w:themeFill="accent1" w:themeFillTint="33"/>
          </w:tcPr>
          <w:p w:rsidR="0056780F" w:rsidRPr="00CC2574" w:rsidRDefault="0056780F" w:rsidP="006A5CC0">
            <w:pPr>
              <w:jc w:val="center"/>
              <w:rPr>
                <w:b/>
                <w:sz w:val="36"/>
                <w:szCs w:val="36"/>
              </w:rPr>
            </w:pPr>
          </w:p>
          <w:p w:rsidR="0056780F" w:rsidRPr="00CC2574" w:rsidRDefault="00FF5A4C" w:rsidP="003D2D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Retail Assistant</w:t>
            </w:r>
          </w:p>
          <w:p w:rsidR="0056780F" w:rsidRPr="00CC2574" w:rsidRDefault="0056780F" w:rsidP="006A5CC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6780F" w:rsidRPr="00CC2574" w:rsidTr="0074018B">
        <w:tc>
          <w:tcPr>
            <w:tcW w:w="1838" w:type="dxa"/>
          </w:tcPr>
          <w:p w:rsidR="0056780F" w:rsidRPr="00CC2574" w:rsidRDefault="0056780F" w:rsidP="00CC2574">
            <w:pPr>
              <w:rPr>
                <w:b/>
              </w:rPr>
            </w:pPr>
          </w:p>
        </w:tc>
        <w:tc>
          <w:tcPr>
            <w:tcW w:w="6924" w:type="dxa"/>
            <w:gridSpan w:val="4"/>
          </w:tcPr>
          <w:p w:rsidR="0056780F" w:rsidRPr="00CC2574" w:rsidRDefault="0074018B" w:rsidP="00CC2574">
            <w:pPr>
              <w:rPr>
                <w:b/>
              </w:rPr>
            </w:pPr>
            <w:r w:rsidRPr="00CC2574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295650" cy="1885315"/>
                  <wp:effectExtent l="0" t="0" r="0" b="635"/>
                  <wp:wrapTight wrapText="bothSides">
                    <wp:wrapPolygon edited="0">
                      <wp:start x="0" y="0"/>
                      <wp:lineTo x="0" y="21389"/>
                      <wp:lineTo x="21475" y="21389"/>
                      <wp:lineTo x="21475" y="0"/>
                      <wp:lineTo x="0" y="0"/>
                    </wp:wrapPolygon>
                  </wp:wrapTight>
                  <wp:docPr id="2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18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780F" w:rsidRPr="00CC2574" w:rsidTr="0074018B">
        <w:trPr>
          <w:gridAfter w:val="1"/>
          <w:wAfter w:w="9" w:type="dxa"/>
        </w:trPr>
        <w:tc>
          <w:tcPr>
            <w:tcW w:w="2800" w:type="dxa"/>
            <w:gridSpan w:val="2"/>
            <w:vAlign w:val="center"/>
          </w:tcPr>
          <w:p w:rsidR="0056780F" w:rsidRPr="00CC2574" w:rsidRDefault="0056780F" w:rsidP="006A5CC0">
            <w:pPr>
              <w:jc w:val="center"/>
              <w:rPr>
                <w:b/>
                <w:sz w:val="28"/>
                <w:szCs w:val="28"/>
              </w:rPr>
            </w:pPr>
            <w:r w:rsidRPr="00CC2574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5953" w:type="dxa"/>
            <w:gridSpan w:val="2"/>
          </w:tcPr>
          <w:p w:rsidR="0056780F" w:rsidRPr="00CC2574" w:rsidRDefault="0056780F" w:rsidP="006A5CC0"/>
          <w:p w:rsidR="0056780F" w:rsidRPr="00CC2574" w:rsidRDefault="00CC2574" w:rsidP="006A5CC0">
            <w:r>
              <w:t xml:space="preserve">Based at </w:t>
            </w:r>
            <w:proofErr w:type="spellStart"/>
            <w:r>
              <w:t>Carsegate</w:t>
            </w:r>
            <w:proofErr w:type="spellEnd"/>
            <w:r>
              <w:t xml:space="preserve"> R</w:t>
            </w:r>
            <w:r w:rsidR="0056780F" w:rsidRPr="00CC2574">
              <w:t xml:space="preserve">oad </w:t>
            </w:r>
            <w:r w:rsidR="00527310">
              <w:t>North</w:t>
            </w:r>
            <w:r w:rsidR="003D2D26">
              <w:t>,</w:t>
            </w:r>
            <w:r w:rsidR="00527310">
              <w:t xml:space="preserve"> </w:t>
            </w:r>
            <w:r w:rsidR="003D2D26">
              <w:t>Inverness</w:t>
            </w:r>
          </w:p>
          <w:p w:rsidR="0056780F" w:rsidRPr="00CC2574" w:rsidRDefault="0056780F" w:rsidP="006A5CC0"/>
        </w:tc>
      </w:tr>
      <w:tr w:rsidR="0056780F" w:rsidRPr="00CC2574" w:rsidTr="0074018B">
        <w:trPr>
          <w:gridAfter w:val="1"/>
          <w:wAfter w:w="9" w:type="dxa"/>
        </w:trPr>
        <w:tc>
          <w:tcPr>
            <w:tcW w:w="2800" w:type="dxa"/>
            <w:gridSpan w:val="2"/>
            <w:vAlign w:val="center"/>
          </w:tcPr>
          <w:p w:rsidR="0056780F" w:rsidRPr="00CC2574" w:rsidRDefault="0056780F" w:rsidP="006A5CC0">
            <w:pPr>
              <w:jc w:val="center"/>
              <w:rPr>
                <w:b/>
                <w:sz w:val="28"/>
                <w:szCs w:val="28"/>
              </w:rPr>
            </w:pPr>
            <w:r w:rsidRPr="00CC2574">
              <w:rPr>
                <w:b/>
                <w:sz w:val="28"/>
                <w:szCs w:val="28"/>
              </w:rPr>
              <w:t>Time commitment</w:t>
            </w:r>
          </w:p>
        </w:tc>
        <w:tc>
          <w:tcPr>
            <w:tcW w:w="5953" w:type="dxa"/>
            <w:gridSpan w:val="2"/>
          </w:tcPr>
          <w:p w:rsidR="0056780F" w:rsidRPr="00CC2574" w:rsidRDefault="0056780F" w:rsidP="006A5CC0">
            <w:r w:rsidRPr="00CC2574">
              <w:t xml:space="preserve">Minimum half a day a week. </w:t>
            </w:r>
          </w:p>
        </w:tc>
      </w:tr>
      <w:tr w:rsidR="0056780F" w:rsidRPr="00CC2574" w:rsidTr="0074018B">
        <w:trPr>
          <w:gridAfter w:val="1"/>
          <w:wAfter w:w="9" w:type="dxa"/>
        </w:trPr>
        <w:tc>
          <w:tcPr>
            <w:tcW w:w="2800" w:type="dxa"/>
            <w:gridSpan w:val="2"/>
            <w:vAlign w:val="center"/>
          </w:tcPr>
          <w:p w:rsidR="0056780F" w:rsidRPr="00CC2574" w:rsidRDefault="0056780F" w:rsidP="006A5CC0">
            <w:pPr>
              <w:jc w:val="center"/>
              <w:rPr>
                <w:b/>
                <w:sz w:val="28"/>
                <w:szCs w:val="28"/>
              </w:rPr>
            </w:pPr>
            <w:r w:rsidRPr="00CC2574">
              <w:rPr>
                <w:b/>
                <w:sz w:val="28"/>
                <w:szCs w:val="28"/>
              </w:rPr>
              <w:t>Description of duties</w:t>
            </w:r>
          </w:p>
        </w:tc>
        <w:tc>
          <w:tcPr>
            <w:tcW w:w="5953" w:type="dxa"/>
            <w:gridSpan w:val="2"/>
          </w:tcPr>
          <w:p w:rsidR="0056780F" w:rsidRPr="00CC2574" w:rsidRDefault="0056780F" w:rsidP="006A5CC0">
            <w:pPr>
              <w:pStyle w:val="NoSpacing"/>
            </w:pPr>
            <w:r w:rsidRPr="00CC2574">
              <w:t xml:space="preserve">We need your help to reduce homelessness and landfill. Come and join our </w:t>
            </w:r>
            <w:r w:rsidR="00FF5A4C">
              <w:t>retail</w:t>
            </w:r>
            <w:r w:rsidRPr="00CC2574">
              <w:t xml:space="preserve"> team </w:t>
            </w:r>
            <w:r w:rsidR="003D2D26">
              <w:t xml:space="preserve">who </w:t>
            </w:r>
            <w:r w:rsidR="00CB7B44">
              <w:t>are the friendly faces around our two Inverness outlets. A typical day in the shop could include:</w:t>
            </w:r>
            <w:r w:rsidR="00FF5A4C">
              <w:t xml:space="preserve"> </w:t>
            </w:r>
          </w:p>
          <w:p w:rsidR="0056780F" w:rsidRPr="00CC2574" w:rsidRDefault="00CB7B44" w:rsidP="00CC2574">
            <w:pPr>
              <w:pStyle w:val="NoSpacing"/>
              <w:numPr>
                <w:ilvl w:val="0"/>
                <w:numId w:val="1"/>
              </w:numPr>
            </w:pPr>
            <w:r>
              <w:t>Making sure all items in the shop look spotless</w:t>
            </w:r>
          </w:p>
          <w:p w:rsidR="003D2D26" w:rsidRDefault="00CB7B44" w:rsidP="00CC257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Sorting through and organising stock</w:t>
            </w:r>
          </w:p>
          <w:p w:rsidR="00CB7B44" w:rsidRDefault="00CB7B44" w:rsidP="00CC257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Dealing with customers’ queries in a friendly and efficient way</w:t>
            </w:r>
          </w:p>
          <w:p w:rsidR="00CB7B44" w:rsidRPr="00CC2574" w:rsidRDefault="00874B56" w:rsidP="00CC257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Handling cash and working on the till</w:t>
            </w:r>
          </w:p>
          <w:p w:rsidR="0056780F" w:rsidRPr="00CC2574" w:rsidRDefault="0056780F" w:rsidP="006A5CC0">
            <w:pPr>
              <w:pStyle w:val="NoSpacing"/>
            </w:pPr>
          </w:p>
        </w:tc>
      </w:tr>
      <w:tr w:rsidR="0056780F" w:rsidRPr="00CC2574" w:rsidTr="0074018B">
        <w:trPr>
          <w:gridAfter w:val="1"/>
          <w:wAfter w:w="9" w:type="dxa"/>
        </w:trPr>
        <w:tc>
          <w:tcPr>
            <w:tcW w:w="2800" w:type="dxa"/>
            <w:gridSpan w:val="2"/>
            <w:vAlign w:val="center"/>
          </w:tcPr>
          <w:p w:rsidR="0056780F" w:rsidRPr="00CC2574" w:rsidRDefault="0056780F" w:rsidP="006A5CC0">
            <w:pPr>
              <w:jc w:val="center"/>
              <w:rPr>
                <w:b/>
                <w:sz w:val="28"/>
                <w:szCs w:val="28"/>
              </w:rPr>
            </w:pPr>
            <w:r w:rsidRPr="00CC2574">
              <w:rPr>
                <w:b/>
                <w:sz w:val="28"/>
                <w:szCs w:val="28"/>
              </w:rPr>
              <w:t>Person spec:</w:t>
            </w:r>
          </w:p>
        </w:tc>
        <w:tc>
          <w:tcPr>
            <w:tcW w:w="5953" w:type="dxa"/>
            <w:gridSpan w:val="2"/>
          </w:tcPr>
          <w:p w:rsidR="0056780F" w:rsidRPr="00CC2574" w:rsidRDefault="0056780F" w:rsidP="00874B56">
            <w:pPr>
              <w:pStyle w:val="NoSpacing"/>
              <w:rPr>
                <w:color w:val="222A35" w:themeColor="text2" w:themeShade="80"/>
              </w:rPr>
            </w:pPr>
            <w:r w:rsidRPr="00527310">
              <w:t>Must have go</w:t>
            </w:r>
            <w:r w:rsidR="00802A1A" w:rsidRPr="00527310">
              <w:t>od communication and teamwork skills with</w:t>
            </w:r>
            <w:r w:rsidRPr="00527310">
              <w:t xml:space="preserve"> the ability to carry out instructions and be courteous with the </w:t>
            </w:r>
            <w:proofErr w:type="gramStart"/>
            <w:r w:rsidRPr="00527310">
              <w:t>general public</w:t>
            </w:r>
            <w:proofErr w:type="gramEnd"/>
            <w:r w:rsidRPr="00527310">
              <w:t xml:space="preserve">. </w:t>
            </w:r>
            <w:r w:rsidR="00874B56">
              <w:t>Representing New Start’s core values at all times.</w:t>
            </w:r>
          </w:p>
        </w:tc>
      </w:tr>
      <w:tr w:rsidR="0056780F" w:rsidRPr="00CC2574" w:rsidTr="0074018B">
        <w:trPr>
          <w:gridAfter w:val="1"/>
          <w:wAfter w:w="9" w:type="dxa"/>
        </w:trPr>
        <w:tc>
          <w:tcPr>
            <w:tcW w:w="2800" w:type="dxa"/>
            <w:gridSpan w:val="2"/>
            <w:vAlign w:val="center"/>
          </w:tcPr>
          <w:p w:rsidR="0056780F" w:rsidRPr="00CC2574" w:rsidRDefault="0056780F" w:rsidP="006A5CC0">
            <w:pPr>
              <w:jc w:val="center"/>
              <w:rPr>
                <w:b/>
                <w:sz w:val="28"/>
                <w:szCs w:val="28"/>
              </w:rPr>
            </w:pPr>
            <w:r w:rsidRPr="00CC2574">
              <w:rPr>
                <w:b/>
                <w:sz w:val="28"/>
                <w:szCs w:val="28"/>
              </w:rPr>
              <w:t>Support and benefits</w:t>
            </w:r>
          </w:p>
        </w:tc>
        <w:tc>
          <w:tcPr>
            <w:tcW w:w="5953" w:type="dxa"/>
            <w:gridSpan w:val="2"/>
          </w:tcPr>
          <w:p w:rsidR="0056780F" w:rsidRPr="00CC2574" w:rsidRDefault="00CC2574" w:rsidP="006A5CC0">
            <w:pPr>
              <w:pStyle w:val="NoSpacing"/>
            </w:pPr>
            <w:r>
              <w:t>I</w:t>
            </w:r>
            <w:r w:rsidR="0056780F" w:rsidRPr="00CC2574">
              <w:t xml:space="preserve">nduction followed by introduction to </w:t>
            </w:r>
            <w:r w:rsidR="00874B56">
              <w:t>Retail</w:t>
            </w:r>
            <w:r>
              <w:t xml:space="preserve"> </w:t>
            </w:r>
            <w:r w:rsidR="0056780F" w:rsidRPr="00CC2574">
              <w:t xml:space="preserve">department. </w:t>
            </w:r>
            <w:proofErr w:type="gramStart"/>
            <w:r w:rsidR="0056780F" w:rsidRPr="00CC2574">
              <w:t>Thereafter ongoing</w:t>
            </w:r>
            <w:proofErr w:type="gramEnd"/>
            <w:r w:rsidR="0056780F" w:rsidRPr="00CC2574">
              <w:t xml:space="preserve"> work</w:t>
            </w:r>
            <w:r w:rsidR="00874B56">
              <w:t>-</w:t>
            </w:r>
            <w:r w:rsidR="0056780F" w:rsidRPr="00CC2574">
              <w:t>based training and opportunities to join certificated courses in Health and Safety</w:t>
            </w:r>
            <w:r w:rsidR="00874B56">
              <w:t>,</w:t>
            </w:r>
            <w:r w:rsidR="0056780F" w:rsidRPr="00CC2574">
              <w:t xml:space="preserve"> </w:t>
            </w:r>
            <w:r w:rsidR="00874B56">
              <w:t xml:space="preserve">Manual Handling and </w:t>
            </w:r>
            <w:r w:rsidR="0056780F" w:rsidRPr="00CC2574">
              <w:t>First Aid</w:t>
            </w:r>
            <w:r w:rsidR="00874B56">
              <w:t>.</w:t>
            </w:r>
          </w:p>
          <w:p w:rsidR="0056780F" w:rsidRPr="00CC2574" w:rsidRDefault="0056780F" w:rsidP="006A5CC0">
            <w:pPr>
              <w:pStyle w:val="NoSpacing"/>
            </w:pPr>
            <w:r w:rsidRPr="00CC2574">
              <w:t>All expenses paid</w:t>
            </w:r>
            <w:r w:rsidR="00874B56">
              <w:t>.</w:t>
            </w:r>
          </w:p>
          <w:p w:rsidR="0056780F" w:rsidRPr="00CC2574" w:rsidRDefault="00CC2574" w:rsidP="00874B56">
            <w:pPr>
              <w:pStyle w:val="NoSpacing"/>
            </w:pPr>
            <w:r w:rsidRPr="00CC2574">
              <w:t xml:space="preserve">Volunteers </w:t>
            </w:r>
            <w:proofErr w:type="gramStart"/>
            <w:r w:rsidRPr="00CC2574">
              <w:t xml:space="preserve">will be managed and trained by </w:t>
            </w:r>
            <w:r w:rsidR="00874B56">
              <w:t>Connor Macleod and Violet Reid</w:t>
            </w:r>
            <w:proofErr w:type="gramEnd"/>
            <w:r w:rsidRPr="00CC2574">
              <w:t>.</w:t>
            </w:r>
            <w:bookmarkStart w:id="0" w:name="_GoBack"/>
            <w:bookmarkEnd w:id="0"/>
          </w:p>
        </w:tc>
      </w:tr>
    </w:tbl>
    <w:p w:rsidR="001B25B0" w:rsidRDefault="001B25B0"/>
    <w:sectPr w:rsidR="001B2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5D63"/>
    <w:multiLevelType w:val="hybridMultilevel"/>
    <w:tmpl w:val="CDCE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B3B7F"/>
    <w:multiLevelType w:val="hybridMultilevel"/>
    <w:tmpl w:val="74CE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0F"/>
    <w:rsid w:val="000D096D"/>
    <w:rsid w:val="001B25B0"/>
    <w:rsid w:val="002A6830"/>
    <w:rsid w:val="003D2D26"/>
    <w:rsid w:val="00527310"/>
    <w:rsid w:val="0056780F"/>
    <w:rsid w:val="0074018B"/>
    <w:rsid w:val="00802A1A"/>
    <w:rsid w:val="00874B56"/>
    <w:rsid w:val="00C946FE"/>
    <w:rsid w:val="00CB7B44"/>
    <w:rsid w:val="00CC2574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DF26"/>
  <w15:chartTrackingRefBased/>
  <w15:docId w15:val="{BD7BC41C-289C-431C-829C-91C3F158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80F"/>
    <w:pPr>
      <w:spacing w:after="0" w:line="240" w:lineRule="auto"/>
    </w:pPr>
  </w:style>
  <w:style w:type="table" w:styleId="TableGrid">
    <w:name w:val="Table Grid"/>
    <w:basedOn w:val="TableNormal"/>
    <w:uiPriority w:val="39"/>
    <w:rsid w:val="0056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Livingstone</dc:creator>
  <cp:keywords/>
  <dc:description/>
  <cp:lastModifiedBy>Dee McPhun</cp:lastModifiedBy>
  <cp:revision>2</cp:revision>
  <cp:lastPrinted>2023-02-01T12:36:00Z</cp:lastPrinted>
  <dcterms:created xsi:type="dcterms:W3CDTF">2023-08-10T08:25:00Z</dcterms:created>
  <dcterms:modified xsi:type="dcterms:W3CDTF">2023-08-10T08:25:00Z</dcterms:modified>
</cp:coreProperties>
</file>