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0FB4" w14:textId="5889243A" w:rsidR="001C7FBD" w:rsidRDefault="001C7FBD" w:rsidP="001C7FBD">
      <w:pPr>
        <w:pStyle w:val="NormalWeb"/>
        <w:spacing w:before="0" w:beforeAutospacing="0" w:after="150" w:afterAutospacing="0"/>
        <w:textAlignment w:val="baseline"/>
        <w:rPr>
          <w:rFonts w:ascii="Arial" w:hAnsi="Arial" w:cs="Arial"/>
          <w:color w:val="404041"/>
        </w:rPr>
      </w:pPr>
      <w:r>
        <w:rPr>
          <w:rFonts w:ascii="Arial" w:hAnsi="Arial" w:cs="Arial"/>
          <w:noProof/>
          <w:color w:val="404041"/>
          <w14:ligatures w14:val="standardContextual"/>
        </w:rPr>
        <w:drawing>
          <wp:inline distT="0" distB="0" distL="0" distR="0" wp14:anchorId="203FA7E7" wp14:editId="558569AF">
            <wp:extent cx="1863536" cy="1562100"/>
            <wp:effectExtent l="0" t="0" r="3810" b="0"/>
            <wp:docPr id="1202595226" name="Picture 1" descr="A purpl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95226" name="Picture 1" descr="A purple background with white tex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3272" cy="1570261"/>
                    </a:xfrm>
                    <a:prstGeom prst="rect">
                      <a:avLst/>
                    </a:prstGeom>
                  </pic:spPr>
                </pic:pic>
              </a:graphicData>
            </a:graphic>
          </wp:inline>
        </w:drawing>
      </w:r>
    </w:p>
    <w:p w14:paraId="1C7BBABC" w14:textId="77777777" w:rsidR="003B13DA" w:rsidRDefault="003B13DA" w:rsidP="001C7FBD">
      <w:pPr>
        <w:pStyle w:val="NormalWeb"/>
        <w:spacing w:before="0" w:beforeAutospacing="0" w:after="150" w:afterAutospacing="0"/>
        <w:textAlignment w:val="baseline"/>
        <w:rPr>
          <w:rFonts w:ascii="Arial" w:hAnsi="Arial" w:cs="Arial"/>
          <w:color w:val="404041"/>
        </w:rPr>
      </w:pPr>
    </w:p>
    <w:tbl>
      <w:tblPr>
        <w:tblStyle w:val="TableGrid"/>
        <w:tblW w:w="9493" w:type="dxa"/>
        <w:tblLook w:val="04A0" w:firstRow="1" w:lastRow="0" w:firstColumn="1" w:lastColumn="0" w:noHBand="0" w:noVBand="1"/>
      </w:tblPr>
      <w:tblGrid>
        <w:gridCol w:w="5524"/>
        <w:gridCol w:w="3969"/>
      </w:tblGrid>
      <w:tr w:rsidR="003B13DA" w14:paraId="57102C44" w14:textId="77777777" w:rsidTr="003B13DA">
        <w:tc>
          <w:tcPr>
            <w:tcW w:w="5524" w:type="dxa"/>
          </w:tcPr>
          <w:p w14:paraId="12B9C350" w14:textId="7377C5E3" w:rsidR="003B13DA" w:rsidRPr="00F60CBF" w:rsidRDefault="003B13DA" w:rsidP="001C7FBD">
            <w:pPr>
              <w:pStyle w:val="NormalWeb"/>
              <w:spacing w:before="0" w:beforeAutospacing="0" w:after="150" w:afterAutospacing="0"/>
              <w:textAlignment w:val="baseline"/>
              <w:rPr>
                <w:rFonts w:ascii="Arial" w:hAnsi="Arial" w:cs="Arial"/>
                <w:b/>
                <w:bCs/>
                <w:color w:val="404041"/>
              </w:rPr>
            </w:pPr>
            <w:r w:rsidRPr="003B13DA">
              <w:rPr>
                <w:rFonts w:ascii="Arial" w:hAnsi="Arial" w:cs="Arial"/>
                <w:b/>
                <w:bCs/>
                <w:color w:val="404041"/>
              </w:rPr>
              <w:t>JOB TITLE:</w:t>
            </w:r>
            <w:r>
              <w:rPr>
                <w:rFonts w:ascii="Arial" w:hAnsi="Arial" w:cs="Arial"/>
                <w:color w:val="404041"/>
              </w:rPr>
              <w:t xml:space="preserve"> </w:t>
            </w:r>
            <w:r w:rsidRPr="00F60CBF">
              <w:rPr>
                <w:rFonts w:ascii="Arial" w:hAnsi="Arial" w:cs="Arial"/>
                <w:b/>
                <w:bCs/>
                <w:color w:val="404041"/>
              </w:rPr>
              <w:t xml:space="preserve">Development Officer – </w:t>
            </w:r>
          </w:p>
          <w:p w14:paraId="73990A51" w14:textId="766B7022" w:rsidR="003B13DA" w:rsidRDefault="003B13DA" w:rsidP="001C7FBD">
            <w:pPr>
              <w:pStyle w:val="NormalWeb"/>
              <w:spacing w:before="0" w:beforeAutospacing="0" w:after="150" w:afterAutospacing="0"/>
              <w:textAlignment w:val="baseline"/>
              <w:rPr>
                <w:rFonts w:ascii="Arial" w:hAnsi="Arial" w:cs="Arial"/>
                <w:color w:val="404041"/>
              </w:rPr>
            </w:pPr>
            <w:r w:rsidRPr="00F60CBF">
              <w:rPr>
                <w:rFonts w:ascii="Arial" w:hAnsi="Arial" w:cs="Arial"/>
                <w:b/>
                <w:bCs/>
                <w:color w:val="404041"/>
              </w:rPr>
              <w:t>Young Mums Groups</w:t>
            </w:r>
          </w:p>
        </w:tc>
        <w:tc>
          <w:tcPr>
            <w:tcW w:w="3969" w:type="dxa"/>
          </w:tcPr>
          <w:p w14:paraId="731A489F" w14:textId="037DE4C2" w:rsidR="003B13DA" w:rsidRPr="00F60CBF" w:rsidRDefault="003B13DA" w:rsidP="001C7FBD">
            <w:pPr>
              <w:pStyle w:val="NormalWeb"/>
              <w:spacing w:before="0" w:beforeAutospacing="0" w:after="150" w:afterAutospacing="0"/>
              <w:textAlignment w:val="baseline"/>
              <w:rPr>
                <w:rFonts w:ascii="Arial" w:hAnsi="Arial" w:cs="Arial"/>
                <w:b/>
                <w:bCs/>
                <w:color w:val="404041"/>
              </w:rPr>
            </w:pPr>
            <w:r w:rsidRPr="003B13DA">
              <w:rPr>
                <w:rFonts w:ascii="Arial" w:hAnsi="Arial" w:cs="Arial"/>
                <w:b/>
                <w:bCs/>
                <w:color w:val="404041"/>
              </w:rPr>
              <w:t>SALARY:</w:t>
            </w:r>
            <w:r>
              <w:rPr>
                <w:rFonts w:ascii="Arial" w:hAnsi="Arial" w:cs="Arial"/>
                <w:color w:val="404041"/>
              </w:rPr>
              <w:t xml:space="preserve"> </w:t>
            </w:r>
            <w:r w:rsidRPr="00F60CBF">
              <w:rPr>
                <w:rFonts w:ascii="Arial" w:hAnsi="Arial" w:cs="Arial"/>
                <w:b/>
                <w:bCs/>
                <w:color w:val="404041"/>
              </w:rPr>
              <w:t>£</w:t>
            </w:r>
            <w:r w:rsidR="00D45221">
              <w:rPr>
                <w:rFonts w:ascii="Arial" w:hAnsi="Arial" w:cs="Arial"/>
                <w:b/>
                <w:bCs/>
                <w:color w:val="404041"/>
              </w:rPr>
              <w:t>14p/h</w:t>
            </w:r>
          </w:p>
          <w:p w14:paraId="512DC9AC" w14:textId="4FAE284A" w:rsidR="00F60CBF" w:rsidRDefault="00F60CBF" w:rsidP="001C7FBD">
            <w:pPr>
              <w:pStyle w:val="NormalWeb"/>
              <w:spacing w:before="0" w:beforeAutospacing="0" w:after="150" w:afterAutospacing="0"/>
              <w:textAlignment w:val="baseline"/>
              <w:rPr>
                <w:rFonts w:ascii="Arial" w:hAnsi="Arial" w:cs="Arial"/>
                <w:color w:val="404041"/>
              </w:rPr>
            </w:pPr>
          </w:p>
        </w:tc>
      </w:tr>
      <w:tr w:rsidR="003B13DA" w14:paraId="7402FBDD" w14:textId="77777777" w:rsidTr="003B13DA">
        <w:tc>
          <w:tcPr>
            <w:tcW w:w="5524" w:type="dxa"/>
          </w:tcPr>
          <w:p w14:paraId="227F1B60" w14:textId="72C6DC34" w:rsidR="003B13DA" w:rsidRDefault="003B13DA" w:rsidP="001C7FBD">
            <w:pPr>
              <w:pStyle w:val="NormalWeb"/>
              <w:spacing w:before="0" w:beforeAutospacing="0" w:after="150" w:afterAutospacing="0"/>
              <w:textAlignment w:val="baseline"/>
              <w:rPr>
                <w:rFonts w:ascii="Arial" w:hAnsi="Arial" w:cs="Arial"/>
                <w:color w:val="404041"/>
              </w:rPr>
            </w:pPr>
            <w:r w:rsidRPr="003B13DA">
              <w:rPr>
                <w:rFonts w:ascii="Arial" w:hAnsi="Arial" w:cs="Arial"/>
                <w:b/>
                <w:bCs/>
                <w:color w:val="404041"/>
              </w:rPr>
              <w:t>HOURS:</w:t>
            </w:r>
            <w:r w:rsidRPr="007A3CDD">
              <w:rPr>
                <w:rFonts w:ascii="Arial" w:hAnsi="Arial" w:cs="Arial"/>
                <w:b/>
                <w:bCs/>
                <w:color w:val="404041"/>
              </w:rPr>
              <w:t xml:space="preserve"> </w:t>
            </w:r>
            <w:r w:rsidR="007A3CDD" w:rsidRPr="007A3CDD">
              <w:rPr>
                <w:rFonts w:ascii="Arial" w:hAnsi="Arial" w:cs="Arial"/>
                <w:b/>
                <w:bCs/>
                <w:color w:val="404041"/>
              </w:rPr>
              <w:t>15</w:t>
            </w:r>
          </w:p>
        </w:tc>
        <w:tc>
          <w:tcPr>
            <w:tcW w:w="3969" w:type="dxa"/>
          </w:tcPr>
          <w:p w14:paraId="0149F038" w14:textId="60D8C535" w:rsidR="003B13DA" w:rsidRPr="003B13DA" w:rsidRDefault="003B13DA" w:rsidP="001C7FBD">
            <w:pPr>
              <w:pStyle w:val="NormalWeb"/>
              <w:spacing w:before="0" w:beforeAutospacing="0" w:after="150" w:afterAutospacing="0"/>
              <w:textAlignment w:val="baseline"/>
              <w:rPr>
                <w:rFonts w:ascii="Arial" w:hAnsi="Arial" w:cs="Arial"/>
                <w:b/>
                <w:bCs/>
                <w:color w:val="404041"/>
              </w:rPr>
            </w:pPr>
            <w:r w:rsidRPr="003B13DA">
              <w:rPr>
                <w:rFonts w:ascii="Arial" w:hAnsi="Arial" w:cs="Arial"/>
                <w:b/>
                <w:bCs/>
                <w:color w:val="404041"/>
              </w:rPr>
              <w:t>LOCATION:</w:t>
            </w:r>
            <w:r w:rsidR="00F60CBF">
              <w:rPr>
                <w:rFonts w:ascii="Arial" w:hAnsi="Arial" w:cs="Arial"/>
                <w:b/>
                <w:bCs/>
                <w:color w:val="404041"/>
              </w:rPr>
              <w:t xml:space="preserve"> Inverness</w:t>
            </w:r>
          </w:p>
        </w:tc>
      </w:tr>
    </w:tbl>
    <w:p w14:paraId="09857D36" w14:textId="77777777" w:rsidR="003B13DA" w:rsidRDefault="003B13DA" w:rsidP="001C7FBD">
      <w:pPr>
        <w:pStyle w:val="NormalWeb"/>
        <w:spacing w:before="0" w:beforeAutospacing="0" w:after="150" w:afterAutospacing="0"/>
        <w:textAlignment w:val="baseline"/>
        <w:rPr>
          <w:rFonts w:ascii="Arial" w:hAnsi="Arial" w:cs="Arial"/>
          <w:color w:val="404041"/>
        </w:rPr>
      </w:pPr>
    </w:p>
    <w:p w14:paraId="6455F4EC" w14:textId="158CD956" w:rsidR="001C7FBD" w:rsidRPr="001C7FBD" w:rsidRDefault="001C7FBD" w:rsidP="001C7FBD">
      <w:pPr>
        <w:pStyle w:val="NormalWeb"/>
        <w:spacing w:before="0" w:beforeAutospacing="0" w:after="150" w:afterAutospacing="0"/>
        <w:textAlignment w:val="baseline"/>
        <w:rPr>
          <w:rFonts w:ascii="Arial" w:hAnsi="Arial" w:cs="Arial"/>
          <w:b/>
          <w:bCs/>
          <w:color w:val="404041"/>
        </w:rPr>
      </w:pPr>
      <w:r w:rsidRPr="001C7FBD">
        <w:rPr>
          <w:rFonts w:ascii="Arial" w:hAnsi="Arial" w:cs="Arial"/>
          <w:b/>
          <w:bCs/>
          <w:color w:val="404041"/>
        </w:rPr>
        <w:t>Development Officer</w:t>
      </w:r>
      <w:r w:rsidR="003B13DA">
        <w:rPr>
          <w:rFonts w:ascii="Arial" w:hAnsi="Arial" w:cs="Arial"/>
          <w:b/>
          <w:bCs/>
          <w:color w:val="404041"/>
        </w:rPr>
        <w:t xml:space="preserve"> – Young Mums Group Job Description.</w:t>
      </w:r>
    </w:p>
    <w:p w14:paraId="17599B56" w14:textId="77777777" w:rsidR="001C7FBD" w:rsidRDefault="001C7FBD" w:rsidP="001C7FBD">
      <w:pPr>
        <w:pStyle w:val="NormalWeb"/>
        <w:spacing w:before="0" w:beforeAutospacing="0" w:after="150" w:afterAutospacing="0"/>
        <w:textAlignment w:val="baseline"/>
        <w:rPr>
          <w:rFonts w:ascii="Arial" w:hAnsi="Arial" w:cs="Arial"/>
          <w:color w:val="404041"/>
        </w:rPr>
      </w:pPr>
    </w:p>
    <w:p w14:paraId="5DEB55DA" w14:textId="77777777" w:rsidR="001C7FBD" w:rsidRDefault="001C7FBD" w:rsidP="001C7FBD">
      <w:pPr>
        <w:pStyle w:val="NormalWeb"/>
        <w:spacing w:before="0" w:beforeAutospacing="0" w:after="0" w:afterAutospacing="0"/>
        <w:textAlignment w:val="baseline"/>
        <w:rPr>
          <w:rStyle w:val="Strong"/>
          <w:rFonts w:ascii="Arial" w:eastAsiaTheme="majorEastAsia" w:hAnsi="Arial" w:cs="Arial"/>
          <w:color w:val="404041"/>
          <w:bdr w:val="none" w:sz="0" w:space="0" w:color="auto" w:frame="1"/>
        </w:rPr>
      </w:pPr>
      <w:r w:rsidRPr="001C7FBD">
        <w:rPr>
          <w:rStyle w:val="Strong"/>
          <w:rFonts w:ascii="Arial" w:eastAsiaTheme="majorEastAsia" w:hAnsi="Arial" w:cs="Arial"/>
          <w:color w:val="404041"/>
          <w:bdr w:val="none" w:sz="0" w:space="0" w:color="auto" w:frame="1"/>
        </w:rPr>
        <w:t>Job Purpose</w:t>
      </w:r>
    </w:p>
    <w:p w14:paraId="0315CC51" w14:textId="77777777"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Build supportive, collaborative, and trusting relationships with parents and families to enable them to be connected within their community and confident to ask for support when needed.</w:t>
      </w:r>
    </w:p>
    <w:p w14:paraId="58737375" w14:textId="7902A4F7"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Facilitate evidence-based parenting programmes and offer individual</w:t>
      </w:r>
      <w:r w:rsidR="00C27A7C">
        <w:rPr>
          <w:rFonts w:ascii="Arial" w:hAnsi="Arial" w:cs="Arial"/>
          <w:color w:val="404041"/>
        </w:rPr>
        <w:t>,</w:t>
      </w:r>
      <w:r w:rsidRPr="001C7FBD">
        <w:rPr>
          <w:rFonts w:ascii="Arial" w:hAnsi="Arial" w:cs="Arial"/>
          <w:color w:val="404041"/>
        </w:rPr>
        <w:t xml:space="preserve"> holistic support to families who require a bespoke service.</w:t>
      </w:r>
    </w:p>
    <w:p w14:paraId="73A921B9" w14:textId="77777777"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 xml:space="preserve">Provide a </w:t>
      </w:r>
      <w:r>
        <w:rPr>
          <w:rFonts w:ascii="Arial" w:hAnsi="Arial" w:cs="Arial"/>
          <w:color w:val="404041"/>
        </w:rPr>
        <w:t>family-centred</w:t>
      </w:r>
      <w:r w:rsidRPr="001C7FBD">
        <w:rPr>
          <w:rFonts w:ascii="Arial" w:hAnsi="Arial" w:cs="Arial"/>
          <w:color w:val="404041"/>
        </w:rPr>
        <w:t xml:space="preserve"> approach with a commitment to safeguarding and promoting the welfare of children.</w:t>
      </w:r>
    </w:p>
    <w:p w14:paraId="4FFBB219" w14:textId="77777777"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Actively engage with the community and work in partnership with statutory and voluntary services.</w:t>
      </w:r>
    </w:p>
    <w:p w14:paraId="2105006A" w14:textId="3A7FB2D0" w:rsidR="001C7FBD"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To support to deliver upon the vision and mission of the organisation.</w:t>
      </w:r>
    </w:p>
    <w:p w14:paraId="2315B65B" w14:textId="77777777" w:rsidR="001C7FBD" w:rsidRPr="001C7FBD" w:rsidRDefault="001C7FBD" w:rsidP="001C7FBD">
      <w:pPr>
        <w:pStyle w:val="NormalWeb"/>
        <w:spacing w:before="0" w:beforeAutospacing="0" w:after="0" w:afterAutospacing="0"/>
        <w:textAlignment w:val="baseline"/>
        <w:rPr>
          <w:rFonts w:ascii="Arial" w:hAnsi="Arial" w:cs="Arial"/>
          <w:color w:val="404041"/>
        </w:rPr>
      </w:pPr>
    </w:p>
    <w:p w14:paraId="55B033CF" w14:textId="77777777" w:rsidR="003D3B30" w:rsidRDefault="001C7FBD" w:rsidP="001C7FBD">
      <w:pPr>
        <w:pStyle w:val="NormalWeb"/>
        <w:spacing w:before="0" w:beforeAutospacing="0" w:after="0" w:afterAutospacing="0"/>
        <w:textAlignment w:val="baseline"/>
        <w:rPr>
          <w:rStyle w:val="Strong"/>
          <w:rFonts w:ascii="Arial" w:eastAsiaTheme="majorEastAsia" w:hAnsi="Arial" w:cs="Arial"/>
          <w:color w:val="404041"/>
          <w:bdr w:val="none" w:sz="0" w:space="0" w:color="auto" w:frame="1"/>
        </w:rPr>
      </w:pPr>
      <w:r w:rsidRPr="001C7FBD">
        <w:rPr>
          <w:rStyle w:val="Strong"/>
          <w:rFonts w:ascii="Arial" w:eastAsiaTheme="majorEastAsia" w:hAnsi="Arial" w:cs="Arial"/>
          <w:color w:val="404041"/>
          <w:bdr w:val="none" w:sz="0" w:space="0" w:color="auto" w:frame="1"/>
        </w:rPr>
        <w:t>Safeguarding Requirement</w:t>
      </w:r>
    </w:p>
    <w:p w14:paraId="57EDB0A8" w14:textId="05EC4F70" w:rsidR="001C7FBD"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r>
      <w:r>
        <w:rPr>
          <w:rFonts w:ascii="Arial" w:hAnsi="Arial" w:cs="Arial"/>
          <w:color w:val="404041"/>
        </w:rPr>
        <w:t xml:space="preserve">Halo </w:t>
      </w:r>
      <w:r w:rsidRPr="001C7FBD">
        <w:rPr>
          <w:rFonts w:ascii="Arial" w:hAnsi="Arial" w:cs="Arial"/>
          <w:color w:val="404041"/>
        </w:rPr>
        <w:t>is committed to safeguarding and promoting the welfare of children and young people. It is a requirement of all staff that they share this commitment and follow the prescribed policy and procedure to continuously promote a culture of safeguarding across the whole organisation.</w:t>
      </w:r>
      <w:r>
        <w:rPr>
          <w:rFonts w:ascii="Arial" w:hAnsi="Arial" w:cs="Arial"/>
          <w:color w:val="404041"/>
        </w:rPr>
        <w:t xml:space="preserve"> </w:t>
      </w:r>
    </w:p>
    <w:p w14:paraId="13C8C021" w14:textId="77777777" w:rsidR="001C7FBD" w:rsidRPr="001C7FBD" w:rsidRDefault="001C7FBD" w:rsidP="001C7FBD">
      <w:pPr>
        <w:pStyle w:val="NormalWeb"/>
        <w:spacing w:before="0" w:beforeAutospacing="0" w:after="0" w:afterAutospacing="0"/>
        <w:textAlignment w:val="baseline"/>
        <w:rPr>
          <w:rFonts w:ascii="Arial" w:hAnsi="Arial" w:cs="Arial"/>
          <w:color w:val="404041"/>
        </w:rPr>
      </w:pPr>
    </w:p>
    <w:p w14:paraId="0EA2E219" w14:textId="77777777" w:rsidR="003B13DA" w:rsidRDefault="003B13DA" w:rsidP="001C7FBD">
      <w:pPr>
        <w:pStyle w:val="NormalWeb"/>
        <w:spacing w:before="0" w:beforeAutospacing="0" w:after="0" w:afterAutospacing="0"/>
        <w:textAlignment w:val="baseline"/>
        <w:rPr>
          <w:rStyle w:val="Strong"/>
          <w:rFonts w:ascii="Arial" w:eastAsiaTheme="majorEastAsia" w:hAnsi="Arial" w:cs="Arial"/>
          <w:color w:val="404041"/>
          <w:bdr w:val="none" w:sz="0" w:space="0" w:color="auto" w:frame="1"/>
        </w:rPr>
      </w:pPr>
    </w:p>
    <w:p w14:paraId="3CA8886D" w14:textId="77777777" w:rsidR="003B13DA" w:rsidRDefault="003B13DA" w:rsidP="001C7FBD">
      <w:pPr>
        <w:pStyle w:val="NormalWeb"/>
        <w:spacing w:before="0" w:beforeAutospacing="0" w:after="0" w:afterAutospacing="0"/>
        <w:textAlignment w:val="baseline"/>
        <w:rPr>
          <w:rStyle w:val="Strong"/>
          <w:rFonts w:ascii="Arial" w:eastAsiaTheme="majorEastAsia" w:hAnsi="Arial" w:cs="Arial"/>
          <w:color w:val="404041"/>
          <w:bdr w:val="none" w:sz="0" w:space="0" w:color="auto" w:frame="1"/>
        </w:rPr>
      </w:pPr>
    </w:p>
    <w:p w14:paraId="7D0AB401" w14:textId="77777777" w:rsidR="00F60CBF" w:rsidRDefault="00F60CBF" w:rsidP="001C7FBD">
      <w:pPr>
        <w:pStyle w:val="NormalWeb"/>
        <w:spacing w:before="0" w:beforeAutospacing="0" w:after="0" w:afterAutospacing="0"/>
        <w:textAlignment w:val="baseline"/>
        <w:rPr>
          <w:rStyle w:val="Strong"/>
          <w:rFonts w:ascii="Arial" w:eastAsiaTheme="majorEastAsia" w:hAnsi="Arial" w:cs="Arial"/>
          <w:color w:val="404041"/>
          <w:bdr w:val="none" w:sz="0" w:space="0" w:color="auto" w:frame="1"/>
        </w:rPr>
      </w:pPr>
    </w:p>
    <w:p w14:paraId="40BF2688" w14:textId="77777777" w:rsidR="00F60CBF" w:rsidRDefault="00F60CBF" w:rsidP="001C7FBD">
      <w:pPr>
        <w:pStyle w:val="NormalWeb"/>
        <w:spacing w:before="0" w:beforeAutospacing="0" w:after="0" w:afterAutospacing="0"/>
        <w:textAlignment w:val="baseline"/>
        <w:rPr>
          <w:rStyle w:val="Strong"/>
          <w:rFonts w:ascii="Arial" w:eastAsiaTheme="majorEastAsia" w:hAnsi="Arial" w:cs="Arial"/>
          <w:color w:val="404041"/>
          <w:bdr w:val="none" w:sz="0" w:space="0" w:color="auto" w:frame="1"/>
        </w:rPr>
      </w:pPr>
    </w:p>
    <w:p w14:paraId="4C41AE52" w14:textId="77777777" w:rsidR="003B13DA" w:rsidRDefault="003B13DA" w:rsidP="001C7FBD">
      <w:pPr>
        <w:pStyle w:val="NormalWeb"/>
        <w:spacing w:before="0" w:beforeAutospacing="0" w:after="0" w:afterAutospacing="0"/>
        <w:textAlignment w:val="baseline"/>
        <w:rPr>
          <w:rStyle w:val="Strong"/>
          <w:rFonts w:ascii="Arial" w:eastAsiaTheme="majorEastAsia" w:hAnsi="Arial" w:cs="Arial"/>
          <w:color w:val="404041"/>
          <w:bdr w:val="none" w:sz="0" w:space="0" w:color="auto" w:frame="1"/>
        </w:rPr>
      </w:pPr>
    </w:p>
    <w:p w14:paraId="5BE539A7" w14:textId="77777777" w:rsidR="003B13DA" w:rsidRDefault="003B13DA" w:rsidP="001C7FBD">
      <w:pPr>
        <w:pStyle w:val="NormalWeb"/>
        <w:spacing w:before="0" w:beforeAutospacing="0" w:after="0" w:afterAutospacing="0"/>
        <w:textAlignment w:val="baseline"/>
        <w:rPr>
          <w:rStyle w:val="Strong"/>
          <w:rFonts w:ascii="Arial" w:eastAsiaTheme="majorEastAsia" w:hAnsi="Arial" w:cs="Arial"/>
          <w:color w:val="404041"/>
          <w:bdr w:val="none" w:sz="0" w:space="0" w:color="auto" w:frame="1"/>
        </w:rPr>
      </w:pPr>
    </w:p>
    <w:p w14:paraId="675F3C12" w14:textId="0EC94EEB" w:rsidR="003D3B30" w:rsidRDefault="001C7FBD" w:rsidP="001C7FBD">
      <w:pPr>
        <w:pStyle w:val="NormalWeb"/>
        <w:spacing w:before="0" w:beforeAutospacing="0" w:after="0" w:afterAutospacing="0"/>
        <w:textAlignment w:val="baseline"/>
        <w:rPr>
          <w:rStyle w:val="Strong"/>
          <w:rFonts w:ascii="Arial" w:eastAsiaTheme="majorEastAsia" w:hAnsi="Arial" w:cs="Arial"/>
          <w:color w:val="404041"/>
          <w:bdr w:val="none" w:sz="0" w:space="0" w:color="auto" w:frame="1"/>
        </w:rPr>
      </w:pPr>
      <w:r w:rsidRPr="001C7FBD">
        <w:rPr>
          <w:rStyle w:val="Strong"/>
          <w:rFonts w:ascii="Arial" w:eastAsiaTheme="majorEastAsia" w:hAnsi="Arial" w:cs="Arial"/>
          <w:color w:val="404041"/>
          <w:bdr w:val="none" w:sz="0" w:space="0" w:color="auto" w:frame="1"/>
        </w:rPr>
        <w:lastRenderedPageBreak/>
        <w:t>Main Duties</w:t>
      </w:r>
    </w:p>
    <w:p w14:paraId="7D58DEDC" w14:textId="43DAC3E0"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Uphold the service values and principles, ensuring that safeguarding children and vulnerable adults is of paramount importance.</w:t>
      </w:r>
    </w:p>
    <w:p w14:paraId="78324CEC" w14:textId="760F23E2"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To build trusting relationships with parents and families, recognising their strengths and capabilities to help them identify their needs.</w:t>
      </w:r>
    </w:p>
    <w:p w14:paraId="0233F6C1" w14:textId="77777777" w:rsidR="003B13DA"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To work closely with parents and their families throughout the community, to enable parents to make connections with peers and their communities, signposting them to appropriate services and providing child development, health, and wellbeing advice where appropriate.</w:t>
      </w:r>
      <w:r w:rsidRPr="001C7FBD">
        <w:rPr>
          <w:rFonts w:ascii="Arial" w:hAnsi="Arial" w:cs="Arial"/>
          <w:color w:val="404041"/>
        </w:rPr>
        <w:br/>
      </w:r>
    </w:p>
    <w:p w14:paraId="5BBD8574" w14:textId="03E1A2EC"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t>To build up knowledge and understanding of local resources and community and statutory services</w:t>
      </w:r>
      <w:r>
        <w:rPr>
          <w:rFonts w:ascii="Arial" w:hAnsi="Arial" w:cs="Arial"/>
          <w:color w:val="404041"/>
        </w:rPr>
        <w:t>.</w:t>
      </w:r>
    </w:p>
    <w:p w14:paraId="2097E33A" w14:textId="37B88A81"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To comply and contribute actively to the required monitoring of outcomes for the service.</w:t>
      </w:r>
    </w:p>
    <w:p w14:paraId="237485C8" w14:textId="02D9D1C6"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To refer and signpost families to specialist and other services when appropriate and with consent, in accordance with required protocols</w:t>
      </w:r>
      <w:r w:rsidR="003D3B30">
        <w:rPr>
          <w:rFonts w:ascii="Arial" w:hAnsi="Arial" w:cs="Arial"/>
          <w:color w:val="404041"/>
        </w:rPr>
        <w:t>,</w:t>
      </w:r>
      <w:r w:rsidRPr="001C7FBD">
        <w:rPr>
          <w:rFonts w:ascii="Arial" w:hAnsi="Arial" w:cs="Arial"/>
          <w:color w:val="404041"/>
        </w:rPr>
        <w:t xml:space="preserve"> and monitor family progress and engagement with referred services.</w:t>
      </w:r>
    </w:p>
    <w:p w14:paraId="6AD58456" w14:textId="4F4EB672"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To facilitate and/or deliver evidence-based activities</w:t>
      </w:r>
      <w:r>
        <w:rPr>
          <w:rFonts w:ascii="Arial" w:hAnsi="Arial" w:cs="Arial"/>
          <w:color w:val="404041"/>
        </w:rPr>
        <w:t>.</w:t>
      </w:r>
    </w:p>
    <w:p w14:paraId="46C3D69D" w14:textId="22B85026"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To establish and maintain a physical presence within the community.</w:t>
      </w:r>
    </w:p>
    <w:p w14:paraId="2B94727D" w14:textId="67E08489"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Keep and maintain high quality records and produce reports when required.</w:t>
      </w:r>
    </w:p>
    <w:p w14:paraId="026AF72D" w14:textId="30EB97F7"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r>
      <w:r w:rsidR="003D3B30">
        <w:rPr>
          <w:rFonts w:ascii="Arial" w:hAnsi="Arial" w:cs="Arial"/>
          <w:color w:val="404041"/>
        </w:rPr>
        <w:t>A</w:t>
      </w:r>
      <w:r w:rsidRPr="001C7FBD">
        <w:rPr>
          <w:rFonts w:ascii="Arial" w:hAnsi="Arial" w:cs="Arial"/>
          <w:color w:val="404041"/>
        </w:rPr>
        <w:t>ttend and deliver supervision and training sessions as requested.</w:t>
      </w:r>
    </w:p>
    <w:p w14:paraId="549F082E" w14:textId="75C34698" w:rsidR="001C7FBD" w:rsidRPr="001C7FBD"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To undertake any other duties as requested by the organi</w:t>
      </w:r>
      <w:r>
        <w:rPr>
          <w:rFonts w:ascii="Arial" w:hAnsi="Arial" w:cs="Arial"/>
          <w:color w:val="404041"/>
        </w:rPr>
        <w:t>s</w:t>
      </w:r>
      <w:r w:rsidRPr="001C7FBD">
        <w:rPr>
          <w:rFonts w:ascii="Arial" w:hAnsi="Arial" w:cs="Arial"/>
          <w:color w:val="404041"/>
        </w:rPr>
        <w:t>ation.</w:t>
      </w:r>
      <w:r w:rsidRPr="001C7FBD">
        <w:rPr>
          <w:rFonts w:ascii="Arial" w:hAnsi="Arial" w:cs="Arial"/>
          <w:color w:val="404041"/>
        </w:rPr>
        <w:br/>
        <w:t> </w:t>
      </w:r>
    </w:p>
    <w:p w14:paraId="4EC7C612" w14:textId="77777777" w:rsidR="001C7FBD" w:rsidRDefault="001C7FBD" w:rsidP="001C7FBD">
      <w:pPr>
        <w:pStyle w:val="NormalWeb"/>
        <w:spacing w:before="0" w:beforeAutospacing="0" w:after="0" w:afterAutospacing="0"/>
        <w:textAlignment w:val="baseline"/>
        <w:rPr>
          <w:rStyle w:val="Strong"/>
          <w:rFonts w:ascii="Arial" w:eastAsiaTheme="majorEastAsia" w:hAnsi="Arial" w:cs="Arial"/>
          <w:color w:val="404041"/>
          <w:bdr w:val="none" w:sz="0" w:space="0" w:color="auto" w:frame="1"/>
        </w:rPr>
      </w:pPr>
      <w:r w:rsidRPr="001C7FBD">
        <w:rPr>
          <w:rStyle w:val="Strong"/>
          <w:rFonts w:ascii="Arial" w:eastAsiaTheme="majorEastAsia" w:hAnsi="Arial" w:cs="Arial"/>
          <w:color w:val="404041"/>
          <w:bdr w:val="none" w:sz="0" w:space="0" w:color="auto" w:frame="1"/>
        </w:rPr>
        <w:t>Experience</w:t>
      </w:r>
    </w:p>
    <w:p w14:paraId="62847BE3" w14:textId="77777777"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Sound understanding of safeguarding procedures.</w:t>
      </w:r>
    </w:p>
    <w:p w14:paraId="632DBE39" w14:textId="77777777"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Proven experience in working with families, especially those facing disadvantage or vulnerability.</w:t>
      </w:r>
    </w:p>
    <w:p w14:paraId="07CF2D6D" w14:textId="7815D604"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Excellent understanding of the social, emotional</w:t>
      </w:r>
      <w:r w:rsidR="003D3B30">
        <w:rPr>
          <w:rFonts w:ascii="Arial" w:hAnsi="Arial" w:cs="Arial"/>
          <w:color w:val="404041"/>
        </w:rPr>
        <w:t>,</w:t>
      </w:r>
      <w:r w:rsidRPr="001C7FBD">
        <w:rPr>
          <w:rFonts w:ascii="Arial" w:hAnsi="Arial" w:cs="Arial"/>
          <w:color w:val="404041"/>
        </w:rPr>
        <w:t xml:space="preserve"> and development needs of children under 5 and working with expectant families to promote healthy pregnancies.</w:t>
      </w:r>
    </w:p>
    <w:p w14:paraId="6FA9A3FB" w14:textId="77777777"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Experience in developing and delivering community-based initiatives and services, that empower families and remove barriers to access.</w:t>
      </w:r>
    </w:p>
    <w:p w14:paraId="05DBF126" w14:textId="4D6F72B2"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 xml:space="preserve">Experience </w:t>
      </w:r>
      <w:r w:rsidR="003D3B30">
        <w:rPr>
          <w:rFonts w:ascii="Arial" w:hAnsi="Arial" w:cs="Arial"/>
          <w:color w:val="404041"/>
        </w:rPr>
        <w:t>in</w:t>
      </w:r>
      <w:r w:rsidRPr="001C7FBD">
        <w:rPr>
          <w:rFonts w:ascii="Arial" w:hAnsi="Arial" w:cs="Arial"/>
          <w:color w:val="404041"/>
        </w:rPr>
        <w:t xml:space="preserve"> developing and managing effective partnerships</w:t>
      </w:r>
      <w:r w:rsidR="003D3B30">
        <w:rPr>
          <w:rFonts w:ascii="Arial" w:hAnsi="Arial" w:cs="Arial"/>
          <w:color w:val="404041"/>
        </w:rPr>
        <w:t>.</w:t>
      </w:r>
    </w:p>
    <w:p w14:paraId="74099CCE" w14:textId="478FF0CD" w:rsidR="001C7FBD" w:rsidRPr="001C7FBD"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 xml:space="preserve">Experience </w:t>
      </w:r>
      <w:r w:rsidR="003D3B30">
        <w:rPr>
          <w:rFonts w:ascii="Arial" w:hAnsi="Arial" w:cs="Arial"/>
          <w:color w:val="404041"/>
        </w:rPr>
        <w:t>in</w:t>
      </w:r>
      <w:r w:rsidRPr="001C7FBD">
        <w:rPr>
          <w:rFonts w:ascii="Arial" w:hAnsi="Arial" w:cs="Arial"/>
          <w:color w:val="404041"/>
        </w:rPr>
        <w:t xml:space="preserve"> recording, monitoring data</w:t>
      </w:r>
      <w:r w:rsidR="003D3B30">
        <w:rPr>
          <w:rFonts w:ascii="Arial" w:hAnsi="Arial" w:cs="Arial"/>
          <w:color w:val="404041"/>
        </w:rPr>
        <w:t>,</w:t>
      </w:r>
      <w:r w:rsidRPr="001C7FBD">
        <w:rPr>
          <w:rFonts w:ascii="Arial" w:hAnsi="Arial" w:cs="Arial"/>
          <w:color w:val="404041"/>
        </w:rPr>
        <w:t xml:space="preserve"> and retrieving information</w:t>
      </w:r>
      <w:r w:rsidR="003D3B30">
        <w:rPr>
          <w:rFonts w:ascii="Arial" w:hAnsi="Arial" w:cs="Arial"/>
          <w:color w:val="404041"/>
        </w:rPr>
        <w:t>.</w:t>
      </w:r>
    </w:p>
    <w:p w14:paraId="7CB84B1F" w14:textId="00360C2C" w:rsidR="001C7FBD" w:rsidRDefault="001C7FBD" w:rsidP="001C7FBD">
      <w:pPr>
        <w:pStyle w:val="NormalWeb"/>
        <w:spacing w:before="0" w:beforeAutospacing="0" w:after="0" w:afterAutospacing="0"/>
        <w:textAlignment w:val="baseline"/>
        <w:rPr>
          <w:rFonts w:ascii="Arial" w:hAnsi="Arial" w:cs="Arial"/>
          <w:color w:val="404041"/>
        </w:rPr>
      </w:pPr>
      <w:r w:rsidRPr="001C7FBD">
        <w:rPr>
          <w:rStyle w:val="Strong"/>
          <w:rFonts w:ascii="Arial" w:eastAsiaTheme="majorEastAsia" w:hAnsi="Arial" w:cs="Arial"/>
          <w:color w:val="404041"/>
          <w:bdr w:val="none" w:sz="0" w:space="0" w:color="auto" w:frame="1"/>
        </w:rPr>
        <w:lastRenderedPageBreak/>
        <w:t>Knowledge</w:t>
      </w:r>
      <w:r w:rsidRPr="001C7FBD">
        <w:rPr>
          <w:rFonts w:ascii="Arial" w:hAnsi="Arial" w:cs="Arial"/>
          <w:color w:val="404041"/>
        </w:rPr>
        <w:br/>
      </w:r>
    </w:p>
    <w:p w14:paraId="2CCE3309" w14:textId="25BBA134" w:rsidR="001C7FBD" w:rsidRDefault="003D3B30" w:rsidP="001C7FBD">
      <w:pPr>
        <w:pStyle w:val="NormalWeb"/>
        <w:spacing w:before="0" w:beforeAutospacing="0" w:after="0" w:afterAutospacing="0"/>
        <w:textAlignment w:val="baseline"/>
        <w:rPr>
          <w:rFonts w:ascii="Arial" w:hAnsi="Arial" w:cs="Arial"/>
          <w:color w:val="404041"/>
        </w:rPr>
      </w:pPr>
      <w:r>
        <w:rPr>
          <w:rFonts w:ascii="Arial" w:hAnsi="Arial" w:cs="Arial"/>
          <w:color w:val="404041"/>
        </w:rPr>
        <w:t xml:space="preserve">Educated to degree level with </w:t>
      </w:r>
      <w:r w:rsidR="001C7FBD" w:rsidRPr="001C7FBD">
        <w:rPr>
          <w:rFonts w:ascii="Arial" w:hAnsi="Arial" w:cs="Arial"/>
          <w:color w:val="404041"/>
        </w:rPr>
        <w:t>qualification</w:t>
      </w:r>
      <w:r>
        <w:rPr>
          <w:rFonts w:ascii="Arial" w:hAnsi="Arial" w:cs="Arial"/>
          <w:color w:val="404041"/>
        </w:rPr>
        <w:t>s</w:t>
      </w:r>
      <w:r w:rsidR="001C7FBD" w:rsidRPr="001C7FBD">
        <w:rPr>
          <w:rFonts w:ascii="Arial" w:hAnsi="Arial" w:cs="Arial"/>
          <w:color w:val="404041"/>
        </w:rPr>
        <w:t xml:space="preserve"> in Childcare, Health </w:t>
      </w:r>
      <w:r>
        <w:rPr>
          <w:rFonts w:ascii="Arial" w:hAnsi="Arial" w:cs="Arial"/>
          <w:color w:val="404041"/>
        </w:rPr>
        <w:t>and</w:t>
      </w:r>
      <w:r w:rsidR="001C7FBD" w:rsidRPr="001C7FBD">
        <w:rPr>
          <w:rFonts w:ascii="Arial" w:hAnsi="Arial" w:cs="Arial"/>
          <w:color w:val="404041"/>
        </w:rPr>
        <w:t xml:space="preserve"> Social Care or equivalent relating to children’s services, family work</w:t>
      </w:r>
      <w:r w:rsidR="001C7FBD">
        <w:rPr>
          <w:rFonts w:ascii="Arial" w:hAnsi="Arial" w:cs="Arial"/>
          <w:color w:val="404041"/>
        </w:rPr>
        <w:t>,</w:t>
      </w:r>
      <w:r w:rsidR="001C7FBD" w:rsidRPr="001C7FBD">
        <w:rPr>
          <w:rFonts w:ascii="Arial" w:hAnsi="Arial" w:cs="Arial"/>
          <w:color w:val="404041"/>
        </w:rPr>
        <w:t xml:space="preserve"> or evidence of recent and continuing professional development in relation to child development and/or family support practice</w:t>
      </w:r>
      <w:r w:rsidR="00C27A7C">
        <w:rPr>
          <w:rFonts w:ascii="Arial" w:hAnsi="Arial" w:cs="Arial"/>
          <w:color w:val="404041"/>
        </w:rPr>
        <w:t xml:space="preserve"> preferred, but other relevant qualifications and evidence of continued professional development will be considered</w:t>
      </w:r>
      <w:r w:rsidR="001C7FBD" w:rsidRPr="001C7FBD">
        <w:rPr>
          <w:rFonts w:ascii="Arial" w:hAnsi="Arial" w:cs="Arial"/>
          <w:color w:val="404041"/>
        </w:rPr>
        <w:t>.</w:t>
      </w:r>
    </w:p>
    <w:p w14:paraId="5318352F" w14:textId="77777777" w:rsidR="004D68D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 xml:space="preserve">• </w:t>
      </w:r>
      <w:r>
        <w:rPr>
          <w:rFonts w:ascii="Arial" w:hAnsi="Arial" w:cs="Arial"/>
          <w:color w:val="404041"/>
        </w:rPr>
        <w:t xml:space="preserve">DCPO </w:t>
      </w:r>
      <w:r w:rsidRPr="001C7FBD">
        <w:rPr>
          <w:rFonts w:ascii="Arial" w:hAnsi="Arial" w:cs="Arial"/>
          <w:color w:val="404041"/>
        </w:rPr>
        <w:t>Safeguarding</w:t>
      </w:r>
      <w:r>
        <w:rPr>
          <w:rFonts w:ascii="Arial" w:hAnsi="Arial" w:cs="Arial"/>
          <w:color w:val="404041"/>
        </w:rPr>
        <w:t xml:space="preserve"> Certificate</w:t>
      </w:r>
    </w:p>
    <w:p w14:paraId="0E4A4956" w14:textId="77777777" w:rsidR="004D68D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 Domestic abuse awareness certificate.</w:t>
      </w:r>
    </w:p>
    <w:p w14:paraId="2CC39DB7" w14:textId="62BD2BE8" w:rsidR="003D3B30"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 xml:space="preserve">•Trained, or willing to receive training on: Asset-based approaches, </w:t>
      </w:r>
      <w:r w:rsidR="003D3B30">
        <w:rPr>
          <w:rFonts w:ascii="Arial" w:hAnsi="Arial" w:cs="Arial"/>
          <w:color w:val="404041"/>
        </w:rPr>
        <w:t>Trauma-informed</w:t>
      </w:r>
      <w:r w:rsidRPr="001C7FBD">
        <w:rPr>
          <w:rFonts w:ascii="Arial" w:hAnsi="Arial" w:cs="Arial"/>
          <w:color w:val="404041"/>
        </w:rPr>
        <w:t xml:space="preserve"> approaches, Adverse Childhood Experiences, and Parenting Programmes.</w:t>
      </w:r>
    </w:p>
    <w:p w14:paraId="2328764C" w14:textId="77777777" w:rsidR="003D3B30" w:rsidRDefault="003D3B30" w:rsidP="001C7FBD">
      <w:pPr>
        <w:pStyle w:val="NormalWeb"/>
        <w:spacing w:before="0" w:beforeAutospacing="0" w:after="0" w:afterAutospacing="0"/>
        <w:textAlignment w:val="baseline"/>
        <w:rPr>
          <w:rFonts w:ascii="Arial" w:hAnsi="Arial" w:cs="Arial"/>
          <w:color w:val="404041"/>
        </w:rPr>
      </w:pPr>
    </w:p>
    <w:p w14:paraId="0365F702" w14:textId="77777777" w:rsidR="003D3B30" w:rsidRDefault="003D3B30" w:rsidP="001C7FBD">
      <w:pPr>
        <w:pStyle w:val="NormalWeb"/>
        <w:spacing w:before="0" w:beforeAutospacing="0" w:after="0" w:afterAutospacing="0"/>
        <w:textAlignment w:val="baseline"/>
        <w:rPr>
          <w:rStyle w:val="Strong"/>
          <w:rFonts w:ascii="Arial" w:eastAsiaTheme="majorEastAsia" w:hAnsi="Arial" w:cs="Arial"/>
          <w:color w:val="404041"/>
          <w:bdr w:val="none" w:sz="0" w:space="0" w:color="auto" w:frame="1"/>
        </w:rPr>
      </w:pPr>
    </w:p>
    <w:p w14:paraId="4BA5FBFD" w14:textId="78C046B8" w:rsidR="003D3B30" w:rsidRDefault="001C7FBD" w:rsidP="001C7FBD">
      <w:pPr>
        <w:pStyle w:val="NormalWeb"/>
        <w:spacing w:before="0" w:beforeAutospacing="0" w:after="0" w:afterAutospacing="0"/>
        <w:textAlignment w:val="baseline"/>
        <w:rPr>
          <w:rStyle w:val="Strong"/>
          <w:rFonts w:ascii="Arial" w:eastAsiaTheme="majorEastAsia" w:hAnsi="Arial" w:cs="Arial"/>
          <w:color w:val="404041"/>
          <w:bdr w:val="none" w:sz="0" w:space="0" w:color="auto" w:frame="1"/>
        </w:rPr>
      </w:pPr>
      <w:r w:rsidRPr="001C7FBD">
        <w:rPr>
          <w:rStyle w:val="Strong"/>
          <w:rFonts w:ascii="Arial" w:eastAsiaTheme="majorEastAsia" w:hAnsi="Arial" w:cs="Arial"/>
          <w:color w:val="404041"/>
          <w:bdr w:val="none" w:sz="0" w:space="0" w:color="auto" w:frame="1"/>
        </w:rPr>
        <w:t>Skills and abilities</w:t>
      </w:r>
    </w:p>
    <w:p w14:paraId="26FEAFC7" w14:textId="77777777" w:rsidR="004D68D0" w:rsidRDefault="001C7FBD" w:rsidP="004D68D0">
      <w:pPr>
        <w:pStyle w:val="NormalWeb"/>
        <w:spacing w:before="0" w:beforeAutospacing="0" w:after="0" w:afterAutospacing="0"/>
        <w:ind w:left="720"/>
        <w:textAlignment w:val="baseline"/>
        <w:rPr>
          <w:rFonts w:ascii="Arial" w:hAnsi="Arial" w:cs="Arial"/>
          <w:color w:val="404041"/>
        </w:rPr>
      </w:pPr>
      <w:r w:rsidRPr="001C7FBD">
        <w:rPr>
          <w:rFonts w:ascii="Arial" w:hAnsi="Arial" w:cs="Arial"/>
          <w:color w:val="404041"/>
        </w:rPr>
        <w:br/>
        <w:t>Ability to work with parents and encourage their positive engagement.</w:t>
      </w:r>
    </w:p>
    <w:p w14:paraId="005405EE" w14:textId="77777777" w:rsidR="004D68D0" w:rsidRDefault="001C7FBD" w:rsidP="004D68D0">
      <w:pPr>
        <w:pStyle w:val="NormalWeb"/>
        <w:spacing w:before="0" w:beforeAutospacing="0" w:after="0" w:afterAutospacing="0"/>
        <w:ind w:left="720"/>
        <w:textAlignment w:val="baseline"/>
        <w:rPr>
          <w:rFonts w:ascii="Arial" w:hAnsi="Arial" w:cs="Arial"/>
          <w:color w:val="404041"/>
        </w:rPr>
      </w:pPr>
      <w:r w:rsidRPr="001C7FBD">
        <w:rPr>
          <w:rFonts w:ascii="Arial" w:hAnsi="Arial" w:cs="Arial"/>
          <w:color w:val="404041"/>
        </w:rPr>
        <w:br/>
        <w:t>Commitment to the learning and development of young children and families.</w:t>
      </w:r>
    </w:p>
    <w:p w14:paraId="2FAF2E0D" w14:textId="77777777" w:rsidR="004D68D0" w:rsidRDefault="001C7FBD" w:rsidP="004D68D0">
      <w:pPr>
        <w:pStyle w:val="NormalWeb"/>
        <w:spacing w:before="0" w:beforeAutospacing="0" w:after="0" w:afterAutospacing="0"/>
        <w:ind w:left="720"/>
        <w:textAlignment w:val="baseline"/>
        <w:rPr>
          <w:rFonts w:ascii="Arial" w:hAnsi="Arial" w:cs="Arial"/>
          <w:color w:val="404041"/>
        </w:rPr>
      </w:pPr>
      <w:r w:rsidRPr="001C7FBD">
        <w:rPr>
          <w:rFonts w:ascii="Arial" w:hAnsi="Arial" w:cs="Arial"/>
          <w:color w:val="404041"/>
        </w:rPr>
        <w:br/>
        <w:t>Ability to work as a part of a team and on own initiative.</w:t>
      </w:r>
    </w:p>
    <w:p w14:paraId="35D647D1" w14:textId="3A8DC80A" w:rsidR="004D68D0" w:rsidRDefault="001C7FBD" w:rsidP="004D68D0">
      <w:pPr>
        <w:pStyle w:val="NormalWeb"/>
        <w:spacing w:before="0" w:beforeAutospacing="0" w:after="0" w:afterAutospacing="0"/>
        <w:ind w:left="720"/>
        <w:textAlignment w:val="baseline"/>
        <w:rPr>
          <w:rFonts w:ascii="Arial" w:hAnsi="Arial" w:cs="Arial"/>
          <w:color w:val="404041"/>
        </w:rPr>
      </w:pPr>
      <w:r w:rsidRPr="001C7FBD">
        <w:rPr>
          <w:rFonts w:ascii="Arial" w:hAnsi="Arial" w:cs="Arial"/>
          <w:color w:val="404041"/>
        </w:rPr>
        <w:br/>
        <w:t>Good IT skills including use of Microsoft Word, Office, and email.</w:t>
      </w:r>
    </w:p>
    <w:p w14:paraId="79B389B3" w14:textId="77777777" w:rsidR="004D68D0" w:rsidRDefault="001C7FBD" w:rsidP="004D68D0">
      <w:pPr>
        <w:pStyle w:val="NormalWeb"/>
        <w:spacing w:before="0" w:beforeAutospacing="0" w:after="0" w:afterAutospacing="0"/>
        <w:ind w:left="720"/>
        <w:textAlignment w:val="baseline"/>
        <w:rPr>
          <w:rFonts w:ascii="Arial" w:hAnsi="Arial" w:cs="Arial"/>
          <w:color w:val="404041"/>
        </w:rPr>
      </w:pPr>
      <w:r w:rsidRPr="001C7FBD">
        <w:rPr>
          <w:rFonts w:ascii="Arial" w:hAnsi="Arial" w:cs="Arial"/>
          <w:color w:val="404041"/>
        </w:rPr>
        <w:br/>
        <w:t>Commitment to continuing professional development.</w:t>
      </w:r>
    </w:p>
    <w:p w14:paraId="313A755B" w14:textId="77777777" w:rsidR="004D68D0" w:rsidRDefault="001C7FBD" w:rsidP="004D68D0">
      <w:pPr>
        <w:pStyle w:val="NormalWeb"/>
        <w:spacing w:before="0" w:beforeAutospacing="0" w:after="0" w:afterAutospacing="0"/>
        <w:ind w:left="720"/>
        <w:textAlignment w:val="baseline"/>
        <w:rPr>
          <w:rFonts w:ascii="Arial" w:hAnsi="Arial" w:cs="Arial"/>
          <w:color w:val="404041"/>
        </w:rPr>
      </w:pPr>
      <w:r w:rsidRPr="001C7FBD">
        <w:rPr>
          <w:rFonts w:ascii="Arial" w:hAnsi="Arial" w:cs="Arial"/>
          <w:color w:val="404041"/>
        </w:rPr>
        <w:br/>
        <w:t xml:space="preserve">Ability to communicate with people from diverse backgrounds, and strong </w:t>
      </w:r>
      <w:r w:rsidR="003D3B30">
        <w:rPr>
          <w:rFonts w:ascii="Arial" w:hAnsi="Arial" w:cs="Arial"/>
          <w:color w:val="404041"/>
        </w:rPr>
        <w:t xml:space="preserve"> </w:t>
      </w:r>
    </w:p>
    <w:p w14:paraId="15CFA4CC" w14:textId="77B68C8A" w:rsidR="001C7FBD" w:rsidRPr="001C7FBD" w:rsidRDefault="001C7FBD" w:rsidP="004D68D0">
      <w:pPr>
        <w:pStyle w:val="NormalWeb"/>
        <w:spacing w:before="0" w:beforeAutospacing="0" w:after="0" w:afterAutospacing="0"/>
        <w:ind w:left="720"/>
        <w:textAlignment w:val="baseline"/>
        <w:rPr>
          <w:rFonts w:ascii="Arial" w:hAnsi="Arial" w:cs="Arial"/>
          <w:color w:val="404041"/>
        </w:rPr>
      </w:pPr>
      <w:r w:rsidRPr="001C7FBD">
        <w:rPr>
          <w:rFonts w:ascii="Arial" w:hAnsi="Arial" w:cs="Arial"/>
          <w:color w:val="404041"/>
        </w:rPr>
        <w:t>communication skills to remove any barriers to access.</w:t>
      </w:r>
      <w:r w:rsidRPr="001C7FBD">
        <w:rPr>
          <w:rFonts w:ascii="Arial" w:hAnsi="Arial" w:cs="Arial"/>
          <w:color w:val="404041"/>
        </w:rPr>
        <w:br/>
        <w:t> </w:t>
      </w:r>
    </w:p>
    <w:p w14:paraId="2A1E7304" w14:textId="77777777" w:rsidR="004D68D0" w:rsidRDefault="004D68D0" w:rsidP="001C7FBD">
      <w:pPr>
        <w:pStyle w:val="NormalWeb"/>
        <w:spacing w:before="0" w:beforeAutospacing="0" w:after="0" w:afterAutospacing="0"/>
        <w:textAlignment w:val="baseline"/>
        <w:rPr>
          <w:rStyle w:val="Strong"/>
          <w:rFonts w:ascii="Arial" w:eastAsiaTheme="majorEastAsia" w:hAnsi="Arial" w:cs="Arial"/>
          <w:color w:val="404041"/>
          <w:bdr w:val="none" w:sz="0" w:space="0" w:color="auto" w:frame="1"/>
        </w:rPr>
      </w:pPr>
    </w:p>
    <w:p w14:paraId="47C521F4" w14:textId="77777777" w:rsidR="004D68D0" w:rsidRDefault="001C7FBD" w:rsidP="001C7FBD">
      <w:pPr>
        <w:pStyle w:val="NormalWeb"/>
        <w:spacing w:before="0" w:beforeAutospacing="0" w:after="0" w:afterAutospacing="0"/>
        <w:textAlignment w:val="baseline"/>
        <w:rPr>
          <w:rStyle w:val="Strong"/>
          <w:rFonts w:ascii="Arial" w:eastAsiaTheme="majorEastAsia" w:hAnsi="Arial" w:cs="Arial"/>
          <w:color w:val="404041"/>
          <w:bdr w:val="none" w:sz="0" w:space="0" w:color="auto" w:frame="1"/>
        </w:rPr>
      </w:pPr>
      <w:r w:rsidRPr="001C7FBD">
        <w:rPr>
          <w:rStyle w:val="Strong"/>
          <w:rFonts w:ascii="Arial" w:eastAsiaTheme="majorEastAsia" w:hAnsi="Arial" w:cs="Arial"/>
          <w:color w:val="404041"/>
          <w:bdr w:val="none" w:sz="0" w:space="0" w:color="auto" w:frame="1"/>
        </w:rPr>
        <w:t>Additional</w:t>
      </w:r>
    </w:p>
    <w:p w14:paraId="59F1E9FE" w14:textId="6D2F39B1" w:rsidR="001C7FBD" w:rsidRPr="001C7FBD" w:rsidRDefault="001C7FBD" w:rsidP="001C7FBD">
      <w:pPr>
        <w:pStyle w:val="NormalWeb"/>
        <w:spacing w:before="0" w:beforeAutospacing="0" w:after="0" w:afterAutospacing="0"/>
        <w:textAlignment w:val="baseline"/>
        <w:rPr>
          <w:rFonts w:ascii="Arial" w:hAnsi="Arial" w:cs="Arial"/>
          <w:color w:val="404041"/>
        </w:rPr>
      </w:pPr>
      <w:r w:rsidRPr="001C7FBD">
        <w:rPr>
          <w:rFonts w:ascii="Arial" w:hAnsi="Arial" w:cs="Arial"/>
          <w:color w:val="404041"/>
        </w:rPr>
        <w:br/>
        <w:t>• Full driving license and access to a vehicle is expected.</w:t>
      </w:r>
      <w:r w:rsidRPr="001C7FBD">
        <w:rPr>
          <w:rFonts w:ascii="Arial" w:hAnsi="Arial" w:cs="Arial"/>
          <w:color w:val="404041"/>
        </w:rPr>
        <w:br/>
      </w:r>
    </w:p>
    <w:p w14:paraId="42CF87B3" w14:textId="77777777" w:rsidR="009602C3" w:rsidRPr="001C7FBD" w:rsidRDefault="009602C3">
      <w:pPr>
        <w:rPr>
          <w:rFonts w:ascii="Arial" w:hAnsi="Arial" w:cs="Arial"/>
        </w:rPr>
      </w:pPr>
    </w:p>
    <w:sectPr w:rsidR="009602C3" w:rsidRPr="001C7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10546F"/>
    <w:multiLevelType w:val="hybridMultilevel"/>
    <w:tmpl w:val="0092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52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BD"/>
    <w:rsid w:val="001C7FBD"/>
    <w:rsid w:val="003B13DA"/>
    <w:rsid w:val="003D3B30"/>
    <w:rsid w:val="004D68D0"/>
    <w:rsid w:val="005E3517"/>
    <w:rsid w:val="007A3CDD"/>
    <w:rsid w:val="00901CA1"/>
    <w:rsid w:val="009602C3"/>
    <w:rsid w:val="00A46884"/>
    <w:rsid w:val="00B3212E"/>
    <w:rsid w:val="00B8362B"/>
    <w:rsid w:val="00C27A7C"/>
    <w:rsid w:val="00C67691"/>
    <w:rsid w:val="00D14F50"/>
    <w:rsid w:val="00D45221"/>
    <w:rsid w:val="00D637B1"/>
    <w:rsid w:val="00EC1998"/>
    <w:rsid w:val="00F6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41BCA"/>
  <w15:chartTrackingRefBased/>
  <w15:docId w15:val="{0CB3DB04-BC86-4548-98CC-BE6D5A65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F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F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F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F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F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F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F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F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F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F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F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F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F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F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F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F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FBD"/>
    <w:rPr>
      <w:rFonts w:eastAsiaTheme="majorEastAsia" w:cstheme="majorBidi"/>
      <w:color w:val="272727" w:themeColor="text1" w:themeTint="D8"/>
    </w:rPr>
  </w:style>
  <w:style w:type="paragraph" w:styleId="Title">
    <w:name w:val="Title"/>
    <w:basedOn w:val="Normal"/>
    <w:next w:val="Normal"/>
    <w:link w:val="TitleChar"/>
    <w:uiPriority w:val="10"/>
    <w:qFormat/>
    <w:rsid w:val="001C7F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F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F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FBD"/>
    <w:pPr>
      <w:spacing w:before="160"/>
      <w:jc w:val="center"/>
    </w:pPr>
    <w:rPr>
      <w:i/>
      <w:iCs/>
      <w:color w:val="404040" w:themeColor="text1" w:themeTint="BF"/>
    </w:rPr>
  </w:style>
  <w:style w:type="character" w:customStyle="1" w:styleId="QuoteChar">
    <w:name w:val="Quote Char"/>
    <w:basedOn w:val="DefaultParagraphFont"/>
    <w:link w:val="Quote"/>
    <w:uiPriority w:val="29"/>
    <w:rsid w:val="001C7FBD"/>
    <w:rPr>
      <w:i/>
      <w:iCs/>
      <w:color w:val="404040" w:themeColor="text1" w:themeTint="BF"/>
    </w:rPr>
  </w:style>
  <w:style w:type="paragraph" w:styleId="ListParagraph">
    <w:name w:val="List Paragraph"/>
    <w:basedOn w:val="Normal"/>
    <w:uiPriority w:val="34"/>
    <w:qFormat/>
    <w:rsid w:val="001C7FBD"/>
    <w:pPr>
      <w:ind w:left="720"/>
      <w:contextualSpacing/>
    </w:pPr>
  </w:style>
  <w:style w:type="character" w:styleId="IntenseEmphasis">
    <w:name w:val="Intense Emphasis"/>
    <w:basedOn w:val="DefaultParagraphFont"/>
    <w:uiPriority w:val="21"/>
    <w:qFormat/>
    <w:rsid w:val="001C7FBD"/>
    <w:rPr>
      <w:i/>
      <w:iCs/>
      <w:color w:val="0F4761" w:themeColor="accent1" w:themeShade="BF"/>
    </w:rPr>
  </w:style>
  <w:style w:type="paragraph" w:styleId="IntenseQuote">
    <w:name w:val="Intense Quote"/>
    <w:basedOn w:val="Normal"/>
    <w:next w:val="Normal"/>
    <w:link w:val="IntenseQuoteChar"/>
    <w:uiPriority w:val="30"/>
    <w:qFormat/>
    <w:rsid w:val="001C7F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FBD"/>
    <w:rPr>
      <w:i/>
      <w:iCs/>
      <w:color w:val="0F4761" w:themeColor="accent1" w:themeShade="BF"/>
    </w:rPr>
  </w:style>
  <w:style w:type="character" w:styleId="IntenseReference">
    <w:name w:val="Intense Reference"/>
    <w:basedOn w:val="DefaultParagraphFont"/>
    <w:uiPriority w:val="32"/>
    <w:qFormat/>
    <w:rsid w:val="001C7FBD"/>
    <w:rPr>
      <w:b/>
      <w:bCs/>
      <w:smallCaps/>
      <w:color w:val="0F4761" w:themeColor="accent1" w:themeShade="BF"/>
      <w:spacing w:val="5"/>
    </w:rPr>
  </w:style>
  <w:style w:type="paragraph" w:styleId="NormalWeb">
    <w:name w:val="Normal (Web)"/>
    <w:basedOn w:val="Normal"/>
    <w:uiPriority w:val="99"/>
    <w:semiHidden/>
    <w:unhideWhenUsed/>
    <w:rsid w:val="001C7FB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C7FBD"/>
    <w:rPr>
      <w:b/>
      <w:bCs/>
    </w:rPr>
  </w:style>
  <w:style w:type="table" w:styleId="TableGrid">
    <w:name w:val="Table Grid"/>
    <w:basedOn w:val="TableNormal"/>
    <w:uiPriority w:val="39"/>
    <w:rsid w:val="003B1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59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569</Words>
  <Characters>3571</Characters>
  <Application>Microsoft Office Word</Application>
  <DocSecurity>0</DocSecurity>
  <Lines>132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Thomson</dc:creator>
  <cp:keywords/>
  <dc:description/>
  <cp:lastModifiedBy>Mel Thomson</cp:lastModifiedBy>
  <cp:revision>7</cp:revision>
  <dcterms:created xsi:type="dcterms:W3CDTF">2024-03-24T13:04:00Z</dcterms:created>
  <dcterms:modified xsi:type="dcterms:W3CDTF">2025-05-14T15:31:00Z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b1258abd-d346-4e82-8fc2-241985122819</vt:lpwstr>
  </property>
</Properties>
</file>